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2D35" w14:textId="5C572073" w:rsidR="00FA2574" w:rsidRDefault="00FA2574" w:rsidP="00854D3C">
      <w:pPr>
        <w:pStyle w:val="voc-paragraph"/>
        <w:shd w:val="clear" w:color="auto" w:fill="FFFFFF"/>
        <w:spacing w:before="0" w:beforeAutospacing="0" w:after="240" w:afterAutospacing="0" w:line="432" w:lineRule="atLeast"/>
        <w:jc w:val="center"/>
        <w:rPr>
          <w:rFonts w:ascii="Calibri" w:hAnsi="Calibri" w:cs="Calibri"/>
          <w:b/>
          <w:bCs/>
          <w:i/>
          <w:iCs/>
          <w:color w:val="FFFFFF" w:themeColor="background1"/>
          <w:sz w:val="32"/>
          <w:szCs w:val="32"/>
        </w:rPr>
      </w:pPr>
      <w:r w:rsidRPr="00FA2574">
        <w:rPr>
          <w:rFonts w:ascii="Calibri" w:hAnsi="Calibri" w:cs="Calibri"/>
          <w:b/>
          <w:bCs/>
          <w:i/>
          <w:iCs/>
          <w:color w:val="FFFFFF" w:themeColor="background1"/>
          <w:sz w:val="32"/>
          <w:szCs w:val="32"/>
          <w:highlight w:val="blue"/>
        </w:rPr>
        <w:t>CONCURSO DE CABUTS PATRAIX 2023</w:t>
      </w:r>
    </w:p>
    <w:p w14:paraId="0A77B99A" w14:textId="77777777" w:rsidR="00A33C87" w:rsidRDefault="00A33C87" w:rsidP="00DA3A2D">
      <w:pPr>
        <w:pStyle w:val="voc-paragraph"/>
        <w:shd w:val="clear" w:color="auto" w:fill="FFFFFF"/>
        <w:spacing w:before="0" w:beforeAutospacing="0" w:after="240" w:afterAutospacing="0" w:line="432" w:lineRule="atLeast"/>
        <w:rPr>
          <w:rFonts w:ascii="Calibri" w:hAnsi="Calibri" w:cs="Calibri"/>
          <w:i/>
          <w:iCs/>
        </w:rPr>
      </w:pPr>
    </w:p>
    <w:p w14:paraId="06060E2A" w14:textId="5FFF3817" w:rsidR="002110A1" w:rsidRDefault="002110A1" w:rsidP="00DA3A2D">
      <w:pPr>
        <w:pStyle w:val="voc-paragraph"/>
        <w:shd w:val="clear" w:color="auto" w:fill="FFFFFF"/>
        <w:spacing w:before="0" w:beforeAutospacing="0" w:after="240" w:afterAutospacing="0" w:line="432" w:lineRule="atLeast"/>
        <w:rPr>
          <w:rFonts w:ascii="Calibri" w:hAnsi="Calibri" w:cs="Calibri"/>
          <w:i/>
          <w:iCs/>
        </w:rPr>
      </w:pPr>
      <w:r>
        <w:rPr>
          <w:rFonts w:ascii="Calibri" w:hAnsi="Calibri" w:cs="Calibri"/>
          <w:i/>
          <w:iCs/>
        </w:rPr>
        <w:t>Este año y, siguiendo con</w:t>
      </w:r>
      <w:r w:rsidR="00FA2574">
        <w:rPr>
          <w:rFonts w:ascii="Calibri" w:hAnsi="Calibri" w:cs="Calibri"/>
          <w:i/>
          <w:iCs/>
        </w:rPr>
        <w:t xml:space="preserve"> la apuesta de nuestra</w:t>
      </w:r>
      <w:r w:rsidR="001A0750">
        <w:rPr>
          <w:rFonts w:ascii="Calibri" w:hAnsi="Calibri" w:cs="Calibri"/>
          <w:i/>
          <w:iCs/>
        </w:rPr>
        <w:t xml:space="preserve"> </w:t>
      </w:r>
      <w:r w:rsidR="00A00887">
        <w:rPr>
          <w:rFonts w:ascii="Calibri" w:hAnsi="Calibri" w:cs="Calibri"/>
          <w:i/>
          <w:iCs/>
        </w:rPr>
        <w:t>A</w:t>
      </w:r>
      <w:r w:rsidR="001A0750">
        <w:rPr>
          <w:rFonts w:ascii="Calibri" w:hAnsi="Calibri" w:cs="Calibri"/>
          <w:i/>
          <w:iCs/>
        </w:rPr>
        <w:t>sociación vecinal a</w:t>
      </w:r>
      <w:r w:rsidR="00A00887">
        <w:rPr>
          <w:rFonts w:ascii="Calibri" w:hAnsi="Calibri" w:cs="Calibri"/>
          <w:i/>
          <w:iCs/>
        </w:rPr>
        <w:t xml:space="preserve"> través</w:t>
      </w:r>
      <w:r w:rsidR="001A0750">
        <w:rPr>
          <w:rFonts w:ascii="Calibri" w:hAnsi="Calibri" w:cs="Calibri"/>
          <w:i/>
          <w:iCs/>
        </w:rPr>
        <w:t xml:space="preserve"> de la</w:t>
      </w:r>
      <w:r w:rsidR="00FA2574">
        <w:rPr>
          <w:rFonts w:ascii="Calibri" w:hAnsi="Calibri" w:cs="Calibri"/>
          <w:i/>
          <w:iCs/>
        </w:rPr>
        <w:t xml:space="preserve"> comisión</w:t>
      </w:r>
      <w:r w:rsidR="001A0750">
        <w:rPr>
          <w:rFonts w:ascii="Calibri" w:hAnsi="Calibri" w:cs="Calibri"/>
          <w:i/>
          <w:iCs/>
        </w:rPr>
        <w:t xml:space="preserve"> de </w:t>
      </w:r>
      <w:proofErr w:type="spellStart"/>
      <w:r w:rsidR="001A0750">
        <w:rPr>
          <w:rFonts w:ascii="Calibri" w:hAnsi="Calibri" w:cs="Calibri"/>
          <w:i/>
          <w:iCs/>
        </w:rPr>
        <w:t>gegants</w:t>
      </w:r>
      <w:proofErr w:type="spellEnd"/>
      <w:r w:rsidR="001A0750">
        <w:rPr>
          <w:rFonts w:ascii="Calibri" w:hAnsi="Calibri" w:cs="Calibri"/>
          <w:i/>
          <w:iCs/>
        </w:rPr>
        <w:t xml:space="preserve"> y </w:t>
      </w:r>
      <w:proofErr w:type="spellStart"/>
      <w:r w:rsidR="001A0750">
        <w:rPr>
          <w:rFonts w:ascii="Calibri" w:hAnsi="Calibri" w:cs="Calibri"/>
          <w:i/>
          <w:iCs/>
        </w:rPr>
        <w:t>cabuts</w:t>
      </w:r>
      <w:proofErr w:type="spellEnd"/>
      <w:r w:rsidR="00FA2574">
        <w:rPr>
          <w:rFonts w:ascii="Calibri" w:hAnsi="Calibri" w:cs="Calibri"/>
          <w:i/>
          <w:iCs/>
        </w:rPr>
        <w:t xml:space="preserve"> por mantener las tradiciones y costumbres de nuestro barrio, hemos aumentado</w:t>
      </w:r>
      <w:r>
        <w:rPr>
          <w:rFonts w:ascii="Calibri" w:hAnsi="Calibri" w:cs="Calibri"/>
          <w:i/>
          <w:iCs/>
        </w:rPr>
        <w:t xml:space="preserve"> en dos </w:t>
      </w:r>
      <w:proofErr w:type="spellStart"/>
      <w:r>
        <w:rPr>
          <w:rFonts w:ascii="Calibri" w:hAnsi="Calibri" w:cs="Calibri"/>
          <w:i/>
          <w:iCs/>
        </w:rPr>
        <w:t>cabuts</w:t>
      </w:r>
      <w:proofErr w:type="spellEnd"/>
      <w:r>
        <w:rPr>
          <w:rFonts w:ascii="Calibri" w:hAnsi="Calibri" w:cs="Calibri"/>
          <w:i/>
          <w:iCs/>
        </w:rPr>
        <w:t xml:space="preserve"> más nuestra familia de </w:t>
      </w:r>
      <w:proofErr w:type="spellStart"/>
      <w:r w:rsidRPr="009B2DF2">
        <w:rPr>
          <w:rFonts w:ascii="Calibri" w:hAnsi="Calibri" w:cs="Calibri"/>
          <w:i/>
          <w:iCs/>
          <w:color w:val="FF0000"/>
        </w:rPr>
        <w:t>Gegants</w:t>
      </w:r>
      <w:proofErr w:type="spellEnd"/>
      <w:r w:rsidRPr="009B2DF2">
        <w:rPr>
          <w:rFonts w:ascii="Calibri" w:hAnsi="Calibri" w:cs="Calibri"/>
          <w:i/>
          <w:iCs/>
          <w:color w:val="FF0000"/>
        </w:rPr>
        <w:t xml:space="preserve"> y </w:t>
      </w:r>
      <w:proofErr w:type="spellStart"/>
      <w:r w:rsidRPr="009B2DF2">
        <w:rPr>
          <w:rFonts w:ascii="Calibri" w:hAnsi="Calibri" w:cs="Calibri"/>
          <w:i/>
          <w:iCs/>
          <w:color w:val="FF0000"/>
        </w:rPr>
        <w:t>Cabuts</w:t>
      </w:r>
      <w:proofErr w:type="spellEnd"/>
      <w:r w:rsidRPr="009B2DF2">
        <w:rPr>
          <w:rFonts w:ascii="Calibri" w:hAnsi="Calibri" w:cs="Calibri"/>
          <w:i/>
          <w:iCs/>
          <w:color w:val="FF0000"/>
        </w:rPr>
        <w:t xml:space="preserve"> de Patraix</w:t>
      </w:r>
      <w:r>
        <w:rPr>
          <w:rFonts w:ascii="Calibri" w:hAnsi="Calibri" w:cs="Calibri"/>
          <w:i/>
          <w:iCs/>
        </w:rPr>
        <w:t xml:space="preserve">, los cuales representan personajes históricos de Patraix: </w:t>
      </w:r>
      <w:r w:rsidR="001A0750">
        <w:rPr>
          <w:rFonts w:ascii="Calibri" w:hAnsi="Calibri" w:cs="Calibri"/>
          <w:i/>
          <w:iCs/>
        </w:rPr>
        <w:t xml:space="preserve">Añadimos a </w:t>
      </w:r>
      <w:r>
        <w:rPr>
          <w:rFonts w:ascii="Calibri" w:hAnsi="Calibri" w:cs="Calibri"/>
          <w:i/>
          <w:iCs/>
        </w:rPr>
        <w:t xml:space="preserve">Los </w:t>
      </w:r>
      <w:proofErr w:type="spellStart"/>
      <w:r>
        <w:rPr>
          <w:rFonts w:ascii="Calibri" w:hAnsi="Calibri" w:cs="Calibri"/>
          <w:i/>
          <w:iCs/>
        </w:rPr>
        <w:t>gegants</w:t>
      </w:r>
      <w:proofErr w:type="spellEnd"/>
      <w:r w:rsidR="001A0750">
        <w:rPr>
          <w:rFonts w:ascii="Calibri" w:hAnsi="Calibri" w:cs="Calibri"/>
          <w:i/>
          <w:iCs/>
        </w:rPr>
        <w:t xml:space="preserve"> que ya nos acompañan;</w:t>
      </w:r>
      <w:r>
        <w:rPr>
          <w:rFonts w:ascii="Calibri" w:hAnsi="Calibri" w:cs="Calibri"/>
          <w:i/>
          <w:iCs/>
        </w:rPr>
        <w:t xml:space="preserve"> El Barón de Patraix y Amparito la </w:t>
      </w:r>
      <w:proofErr w:type="spellStart"/>
      <w:r>
        <w:rPr>
          <w:rFonts w:ascii="Calibri" w:hAnsi="Calibri" w:cs="Calibri"/>
          <w:i/>
          <w:iCs/>
        </w:rPr>
        <w:t>Palletera</w:t>
      </w:r>
      <w:proofErr w:type="spellEnd"/>
      <w:r>
        <w:rPr>
          <w:rFonts w:ascii="Calibri" w:hAnsi="Calibri" w:cs="Calibri"/>
          <w:i/>
          <w:iCs/>
        </w:rPr>
        <w:t xml:space="preserve"> y los </w:t>
      </w:r>
      <w:proofErr w:type="spellStart"/>
      <w:r>
        <w:rPr>
          <w:rFonts w:ascii="Calibri" w:hAnsi="Calibri" w:cs="Calibri"/>
          <w:i/>
          <w:iCs/>
        </w:rPr>
        <w:t>cabuts</w:t>
      </w:r>
      <w:proofErr w:type="spellEnd"/>
      <w:r>
        <w:rPr>
          <w:rFonts w:ascii="Calibri" w:hAnsi="Calibri" w:cs="Calibri"/>
          <w:i/>
          <w:iCs/>
        </w:rPr>
        <w:t xml:space="preserve"> Dibujante Manuel Gago y la Beata Inés, incorporándose </w:t>
      </w:r>
      <w:r w:rsidR="00735B85">
        <w:rPr>
          <w:rFonts w:ascii="Calibri" w:hAnsi="Calibri" w:cs="Calibri"/>
          <w:i/>
          <w:iCs/>
        </w:rPr>
        <w:t>en</w:t>
      </w:r>
      <w:r>
        <w:rPr>
          <w:rFonts w:ascii="Calibri" w:hAnsi="Calibri" w:cs="Calibri"/>
          <w:i/>
          <w:iCs/>
        </w:rPr>
        <w:t xml:space="preserve"> las fiestas de este año, </w:t>
      </w:r>
      <w:r w:rsidR="00600624">
        <w:rPr>
          <w:rFonts w:ascii="Calibri" w:hAnsi="Calibri" w:cs="Calibri"/>
          <w:i/>
          <w:iCs/>
        </w:rPr>
        <w:t xml:space="preserve">la </w:t>
      </w:r>
      <w:r w:rsidR="00600624" w:rsidRPr="009B2DF2">
        <w:rPr>
          <w:rFonts w:ascii="Calibri" w:hAnsi="Calibri" w:cs="Calibri"/>
          <w:b/>
          <w:bCs/>
          <w:i/>
          <w:iCs/>
        </w:rPr>
        <w:t xml:space="preserve">Acequia de </w:t>
      </w:r>
      <w:proofErr w:type="spellStart"/>
      <w:r w:rsidR="00600624" w:rsidRPr="009B2DF2">
        <w:rPr>
          <w:rFonts w:ascii="Calibri" w:hAnsi="Calibri" w:cs="Calibri"/>
          <w:b/>
          <w:bCs/>
          <w:i/>
          <w:iCs/>
        </w:rPr>
        <w:t>Favara</w:t>
      </w:r>
      <w:proofErr w:type="spellEnd"/>
      <w:r w:rsidR="00600624">
        <w:rPr>
          <w:rFonts w:ascii="Calibri" w:hAnsi="Calibri" w:cs="Calibri"/>
          <w:b/>
          <w:bCs/>
          <w:i/>
          <w:iCs/>
        </w:rPr>
        <w:t xml:space="preserve"> y </w:t>
      </w:r>
      <w:r>
        <w:rPr>
          <w:rFonts w:ascii="Calibri" w:hAnsi="Calibri" w:cs="Calibri"/>
          <w:i/>
          <w:iCs/>
        </w:rPr>
        <w:t xml:space="preserve">el  </w:t>
      </w:r>
      <w:r w:rsidRPr="009B2DF2">
        <w:rPr>
          <w:rFonts w:ascii="Calibri" w:hAnsi="Calibri" w:cs="Calibri"/>
          <w:b/>
          <w:bCs/>
          <w:i/>
          <w:iCs/>
        </w:rPr>
        <w:t>Archiduque Carlos</w:t>
      </w:r>
      <w:r w:rsidR="00600624">
        <w:rPr>
          <w:rFonts w:ascii="Calibri" w:hAnsi="Calibri" w:cs="Calibri"/>
          <w:i/>
          <w:iCs/>
        </w:rPr>
        <w:t xml:space="preserve">, </w:t>
      </w:r>
      <w:r>
        <w:rPr>
          <w:rFonts w:ascii="Calibri" w:hAnsi="Calibri" w:cs="Calibri"/>
          <w:i/>
          <w:iCs/>
        </w:rPr>
        <w:t xml:space="preserve"> </w:t>
      </w:r>
      <w:r w:rsidR="008D2DE1" w:rsidRPr="008D2DE1">
        <w:rPr>
          <w:rFonts w:ascii="Calibri" w:hAnsi="Calibri" w:cs="Calibri"/>
          <w:i/>
          <w:iCs/>
        </w:rPr>
        <w:t>realizados por el artista</w:t>
      </w:r>
      <w:r w:rsidR="008D2DE1">
        <w:rPr>
          <w:rFonts w:ascii="Calibri" w:hAnsi="Calibri" w:cs="Calibri"/>
          <w:b/>
          <w:bCs/>
          <w:i/>
          <w:iCs/>
        </w:rPr>
        <w:t xml:space="preserve"> </w:t>
      </w:r>
      <w:r w:rsidR="00171837" w:rsidRPr="00171837">
        <w:rPr>
          <w:rFonts w:ascii="Calibri" w:hAnsi="Calibri" w:cs="Calibri"/>
          <w:i/>
          <w:iCs/>
        </w:rPr>
        <w:t>José Ramón Devís Benet</w:t>
      </w:r>
      <w:r w:rsidR="00171837">
        <w:rPr>
          <w:rFonts w:ascii="Calibri" w:hAnsi="Calibri" w:cs="Calibri"/>
          <w:i/>
          <w:iCs/>
        </w:rPr>
        <w:t>.</w:t>
      </w:r>
    </w:p>
    <w:p w14:paraId="435521CB" w14:textId="298B4133" w:rsidR="00DA3A2D" w:rsidRDefault="00DA3A2D" w:rsidP="009B2DF2">
      <w:pPr>
        <w:pStyle w:val="voc-paragraph"/>
        <w:shd w:val="clear" w:color="auto" w:fill="FFFFFF"/>
        <w:spacing w:before="0" w:beforeAutospacing="0" w:after="240" w:afterAutospacing="0" w:line="432" w:lineRule="atLeast"/>
        <w:jc w:val="left"/>
        <w:rPr>
          <w:rFonts w:ascii="Calibri" w:hAnsi="Calibri" w:cs="Calibri"/>
          <w:b/>
          <w:bCs/>
          <w:i/>
          <w:iCs/>
          <w:color w:val="FF0000"/>
        </w:rPr>
      </w:pPr>
      <w:proofErr w:type="gramStart"/>
      <w:r w:rsidRPr="00DA3A2D">
        <w:rPr>
          <w:rFonts w:ascii="Calibri" w:hAnsi="Calibri" w:cs="Calibri"/>
          <w:b/>
          <w:bCs/>
          <w:i/>
          <w:iCs/>
          <w:color w:val="FF0000"/>
        </w:rPr>
        <w:t>LA  ACEQUIA</w:t>
      </w:r>
      <w:proofErr w:type="gramEnd"/>
      <w:r w:rsidRPr="00DA3A2D">
        <w:rPr>
          <w:rFonts w:ascii="Calibri" w:hAnsi="Calibri" w:cs="Calibri"/>
          <w:b/>
          <w:bCs/>
          <w:i/>
          <w:iCs/>
          <w:color w:val="FF0000"/>
        </w:rPr>
        <w:t xml:space="preserve"> DE FAVAR</w:t>
      </w:r>
      <w:r>
        <w:rPr>
          <w:rFonts w:ascii="Calibri" w:hAnsi="Calibri" w:cs="Calibri"/>
          <w:b/>
          <w:bCs/>
          <w:i/>
          <w:iCs/>
          <w:color w:val="FF0000"/>
        </w:rPr>
        <w:t>A</w:t>
      </w:r>
    </w:p>
    <w:p w14:paraId="13E91F54" w14:textId="77777777" w:rsidR="00443809" w:rsidRDefault="00443809" w:rsidP="00443809">
      <w:pPr>
        <w:pStyle w:val="voc-paragraph"/>
        <w:shd w:val="clear" w:color="auto" w:fill="FFFFFF"/>
        <w:spacing w:before="0" w:beforeAutospacing="0" w:after="240" w:afterAutospacing="0" w:line="432" w:lineRule="atLeast"/>
        <w:rPr>
          <w:rFonts w:ascii="Calibri" w:hAnsi="Calibri" w:cs="Calibri"/>
          <w:i/>
          <w:iCs/>
          <w:color w:val="000000"/>
        </w:rPr>
      </w:pPr>
      <w:r w:rsidRPr="009B2DF2">
        <w:rPr>
          <w:rFonts w:ascii="Calibri" w:hAnsi="Calibri" w:cs="Calibri"/>
          <w:b/>
          <w:bCs/>
          <w:i/>
          <w:iCs/>
          <w:color w:val="FF0000"/>
        </w:rPr>
        <w:t xml:space="preserve">La Acequia de </w:t>
      </w:r>
      <w:proofErr w:type="spellStart"/>
      <w:r w:rsidRPr="009B2DF2">
        <w:rPr>
          <w:rFonts w:ascii="Calibri" w:hAnsi="Calibri" w:cs="Calibri"/>
          <w:b/>
          <w:bCs/>
          <w:i/>
          <w:iCs/>
          <w:color w:val="FF0000"/>
        </w:rPr>
        <w:t>Favara</w:t>
      </w:r>
      <w:proofErr w:type="spellEnd"/>
      <w:r w:rsidRPr="009B2DF2">
        <w:rPr>
          <w:rFonts w:ascii="Calibri" w:hAnsi="Calibri" w:cs="Calibri"/>
          <w:i/>
          <w:iCs/>
          <w:color w:val="FF0000"/>
        </w:rPr>
        <w:t> </w:t>
      </w:r>
      <w:r w:rsidRPr="003D040F">
        <w:rPr>
          <w:rFonts w:ascii="Calibri" w:hAnsi="Calibri" w:cs="Calibri"/>
          <w:i/>
          <w:iCs/>
          <w:color w:val="000000"/>
        </w:rPr>
        <w:t>es una de las ocho acequias de la </w:t>
      </w:r>
      <w:hyperlink r:id="rId6" w:tooltip="Vega de Valencia" w:history="1">
        <w:r w:rsidRPr="003D040F">
          <w:rPr>
            <w:color w:val="000000"/>
          </w:rPr>
          <w:t>Vega de Valencia</w:t>
        </w:r>
      </w:hyperlink>
      <w:r w:rsidRPr="003D040F">
        <w:rPr>
          <w:rFonts w:ascii="Calibri" w:hAnsi="Calibri" w:cs="Calibri"/>
          <w:i/>
          <w:iCs/>
          <w:color w:val="000000"/>
        </w:rPr>
        <w:t> (</w:t>
      </w:r>
      <w:hyperlink r:id="rId7" w:tooltip="España" w:history="1">
        <w:r w:rsidRPr="003D040F">
          <w:rPr>
            <w:color w:val="000000"/>
          </w:rPr>
          <w:t>España</w:t>
        </w:r>
      </w:hyperlink>
      <w:r w:rsidRPr="003D040F">
        <w:rPr>
          <w:rFonts w:ascii="Calibri" w:hAnsi="Calibri" w:cs="Calibri"/>
          <w:i/>
          <w:iCs/>
          <w:color w:val="000000"/>
        </w:rPr>
        <w:t>) que están bajo la jurisdicción del </w:t>
      </w:r>
      <w:hyperlink r:id="rId8" w:tooltip="Tribunal de las Aguas" w:history="1">
        <w:r w:rsidRPr="003D040F">
          <w:rPr>
            <w:color w:val="000000"/>
          </w:rPr>
          <w:t>Tribunal de las Aguas</w:t>
        </w:r>
      </w:hyperlink>
      <w:r w:rsidRPr="003D040F">
        <w:rPr>
          <w:rFonts w:ascii="Calibri" w:hAnsi="Calibri" w:cs="Calibri"/>
          <w:i/>
          <w:iCs/>
          <w:color w:val="000000"/>
        </w:rPr>
        <w:t> de Valencia. Su origen está en el río </w:t>
      </w:r>
      <w:hyperlink r:id="rId9" w:tooltip="Turia" w:history="1">
        <w:r w:rsidRPr="003D040F">
          <w:rPr>
            <w:color w:val="000000"/>
          </w:rPr>
          <w:t>Turia</w:t>
        </w:r>
      </w:hyperlink>
      <w:r w:rsidRPr="003D040F">
        <w:rPr>
          <w:rFonts w:ascii="Calibri" w:hAnsi="Calibri" w:cs="Calibri"/>
          <w:i/>
          <w:iCs/>
          <w:color w:val="000000"/>
        </w:rPr>
        <w:t>, en término municipal de </w:t>
      </w:r>
      <w:hyperlink r:id="rId10" w:tooltip="Quart de Poblet" w:history="1">
        <w:r w:rsidRPr="003D040F">
          <w:rPr>
            <w:color w:val="000000"/>
          </w:rPr>
          <w:t>Quart de Poblet</w:t>
        </w:r>
      </w:hyperlink>
      <w:r w:rsidRPr="003D040F">
        <w:rPr>
          <w:rFonts w:ascii="Calibri" w:hAnsi="Calibri" w:cs="Calibri"/>
          <w:i/>
          <w:iCs/>
          <w:color w:val="000000"/>
        </w:rPr>
        <w:t xml:space="preserve">. </w:t>
      </w:r>
      <w:r>
        <w:rPr>
          <w:rFonts w:ascii="Calibri" w:hAnsi="Calibri" w:cs="Calibri"/>
          <w:i/>
          <w:iCs/>
          <w:color w:val="000000"/>
        </w:rPr>
        <w:t>Con sus 14 filas, r</w:t>
      </w:r>
      <w:r w:rsidRPr="003D040F">
        <w:rPr>
          <w:rFonts w:ascii="Calibri" w:hAnsi="Calibri" w:cs="Calibri"/>
          <w:i/>
          <w:iCs/>
          <w:color w:val="000000"/>
        </w:rPr>
        <w:t>iega las huertas y campos de la margen derecha del antiguo río Turia dominados por esta acequia hasta la </w:t>
      </w:r>
      <w:hyperlink r:id="rId11" w:tooltip="Acequia de Rovella" w:history="1">
        <w:r w:rsidRPr="003D040F">
          <w:rPr>
            <w:color w:val="000000"/>
          </w:rPr>
          <w:t xml:space="preserve">acequia de </w:t>
        </w:r>
        <w:proofErr w:type="spellStart"/>
        <w:r w:rsidRPr="003D040F">
          <w:rPr>
            <w:color w:val="000000"/>
          </w:rPr>
          <w:t>Rovella</w:t>
        </w:r>
        <w:proofErr w:type="spellEnd"/>
      </w:hyperlink>
      <w:r w:rsidRPr="003D040F">
        <w:rPr>
          <w:rFonts w:ascii="Calibri" w:hAnsi="Calibri" w:cs="Calibri"/>
          <w:i/>
          <w:iCs/>
          <w:color w:val="000000"/>
        </w:rPr>
        <w:t> y los arrozales de la </w:t>
      </w:r>
      <w:hyperlink r:id="rId12" w:tooltip="Albufera de Valencia" w:history="1">
        <w:r w:rsidRPr="003D040F">
          <w:rPr>
            <w:color w:val="000000"/>
          </w:rPr>
          <w:t>Albufera de Valencia</w:t>
        </w:r>
      </w:hyperlink>
      <w:r w:rsidRPr="003D040F">
        <w:rPr>
          <w:rFonts w:ascii="Calibri" w:hAnsi="Calibri" w:cs="Calibri"/>
          <w:i/>
          <w:iCs/>
          <w:color w:val="000000"/>
        </w:rPr>
        <w:t>.</w:t>
      </w:r>
    </w:p>
    <w:p w14:paraId="716391B6" w14:textId="77777777" w:rsidR="00443809" w:rsidRDefault="00443809" w:rsidP="00443809">
      <w:pPr>
        <w:pStyle w:val="voc-paragraph"/>
        <w:shd w:val="clear" w:color="auto" w:fill="FFFFFF"/>
        <w:spacing w:before="0" w:beforeAutospacing="0" w:after="240" w:afterAutospacing="0" w:line="432" w:lineRule="atLeast"/>
        <w:rPr>
          <w:rFonts w:ascii="Calibri" w:hAnsi="Calibri" w:cs="Calibri"/>
          <w:i/>
          <w:iCs/>
          <w:color w:val="000000"/>
        </w:rPr>
      </w:pPr>
      <w:r>
        <w:rPr>
          <w:rFonts w:ascii="Calibri" w:hAnsi="Calibri" w:cs="Calibri"/>
          <w:i/>
          <w:iCs/>
          <w:color w:val="000000"/>
        </w:rPr>
        <w:t xml:space="preserve">Históricamente, la acequia de </w:t>
      </w:r>
      <w:proofErr w:type="spellStart"/>
      <w:r>
        <w:rPr>
          <w:rFonts w:ascii="Calibri" w:hAnsi="Calibri" w:cs="Calibri"/>
          <w:i/>
          <w:iCs/>
          <w:color w:val="000000"/>
        </w:rPr>
        <w:t>Favara</w:t>
      </w:r>
      <w:proofErr w:type="spellEnd"/>
      <w:r>
        <w:rPr>
          <w:rFonts w:ascii="Calibri" w:hAnsi="Calibri" w:cs="Calibri"/>
          <w:i/>
          <w:iCs/>
          <w:color w:val="000000"/>
        </w:rPr>
        <w:t xml:space="preserve"> ha sido ha sido una de las mayores dimensiones y volumen de agua de todas las de la Vega de Valencia, razón por la cual su patrimonio arquitectónico fue de los más ricos de importantes, dado que su antigüedad se halla perfectamente documentada en época islámica.</w:t>
      </w:r>
    </w:p>
    <w:p w14:paraId="13D9D5CD" w14:textId="77777777" w:rsidR="00443809" w:rsidRDefault="00443809" w:rsidP="00443809">
      <w:pPr>
        <w:pStyle w:val="voc-paragraph"/>
        <w:shd w:val="clear" w:color="auto" w:fill="FFFFFF"/>
        <w:spacing w:before="0" w:beforeAutospacing="0" w:after="240" w:afterAutospacing="0" w:line="432" w:lineRule="atLeast"/>
        <w:rPr>
          <w:rFonts w:ascii="Calibri" w:hAnsi="Calibri" w:cs="Calibri"/>
          <w:i/>
          <w:iCs/>
          <w:color w:val="000000"/>
        </w:rPr>
      </w:pPr>
      <w:r>
        <w:rPr>
          <w:rFonts w:ascii="Calibri" w:hAnsi="Calibri" w:cs="Calibri"/>
          <w:i/>
          <w:iCs/>
          <w:color w:val="000000"/>
        </w:rPr>
        <w:t xml:space="preserve"> La huerta de Patraix ha estado regada por la acequia </w:t>
      </w:r>
      <w:proofErr w:type="spellStart"/>
      <w:r>
        <w:rPr>
          <w:rFonts w:ascii="Calibri" w:hAnsi="Calibri" w:cs="Calibri"/>
          <w:i/>
          <w:iCs/>
          <w:color w:val="000000"/>
        </w:rPr>
        <w:t>Favara</w:t>
      </w:r>
      <w:proofErr w:type="spellEnd"/>
      <w:r>
        <w:rPr>
          <w:rFonts w:ascii="Calibri" w:hAnsi="Calibri" w:cs="Calibri"/>
          <w:i/>
          <w:iCs/>
          <w:color w:val="000000"/>
        </w:rPr>
        <w:t xml:space="preserve"> que pasaba a escasos metros de las casas del asentamiento humano atravesando el pueblo, los arrabales y las alquerías en la zona sur de Valencia continuando hacia los municipios de Paiporta, </w:t>
      </w:r>
      <w:proofErr w:type="spellStart"/>
      <w:proofErr w:type="gramStart"/>
      <w:r>
        <w:rPr>
          <w:rFonts w:ascii="Calibri" w:hAnsi="Calibri" w:cs="Calibri"/>
          <w:i/>
          <w:iCs/>
          <w:color w:val="000000"/>
        </w:rPr>
        <w:t>Alfafar,Benetuser</w:t>
      </w:r>
      <w:proofErr w:type="spellEnd"/>
      <w:proofErr w:type="gramEnd"/>
      <w:r>
        <w:rPr>
          <w:rFonts w:ascii="Calibri" w:hAnsi="Calibri" w:cs="Calibri"/>
          <w:i/>
          <w:iCs/>
          <w:color w:val="000000"/>
        </w:rPr>
        <w:t xml:space="preserve">, </w:t>
      </w:r>
      <w:proofErr w:type="spellStart"/>
      <w:r>
        <w:rPr>
          <w:rFonts w:ascii="Calibri" w:hAnsi="Calibri" w:cs="Calibri"/>
          <w:i/>
          <w:iCs/>
          <w:color w:val="000000"/>
        </w:rPr>
        <w:t>Sedavi</w:t>
      </w:r>
      <w:proofErr w:type="spellEnd"/>
      <w:r>
        <w:rPr>
          <w:rFonts w:ascii="Calibri" w:hAnsi="Calibri" w:cs="Calibri"/>
          <w:i/>
          <w:iCs/>
          <w:color w:val="000000"/>
        </w:rPr>
        <w:t xml:space="preserve"> , </w:t>
      </w:r>
      <w:proofErr w:type="spellStart"/>
      <w:r>
        <w:rPr>
          <w:rFonts w:ascii="Calibri" w:hAnsi="Calibri" w:cs="Calibri"/>
          <w:i/>
          <w:iCs/>
          <w:color w:val="000000"/>
        </w:rPr>
        <w:t>Massanasa</w:t>
      </w:r>
      <w:proofErr w:type="spellEnd"/>
      <w:r>
        <w:rPr>
          <w:rFonts w:ascii="Calibri" w:hAnsi="Calibri" w:cs="Calibri"/>
          <w:i/>
          <w:iCs/>
          <w:color w:val="000000"/>
        </w:rPr>
        <w:t>, Catarroja y Albal.</w:t>
      </w:r>
    </w:p>
    <w:p w14:paraId="26EBD57E" w14:textId="73CE684F" w:rsidR="00443809" w:rsidRDefault="00443809" w:rsidP="00443809">
      <w:pPr>
        <w:pStyle w:val="voc-paragraph"/>
        <w:shd w:val="clear" w:color="auto" w:fill="FFFFFF"/>
        <w:spacing w:before="0" w:beforeAutospacing="0" w:after="240" w:afterAutospacing="0" w:line="432" w:lineRule="atLeast"/>
        <w:rPr>
          <w:rFonts w:ascii="Calibri" w:hAnsi="Calibri" w:cs="Calibri"/>
          <w:i/>
          <w:iCs/>
          <w:color w:val="000000"/>
        </w:rPr>
      </w:pPr>
      <w:r>
        <w:rPr>
          <w:rFonts w:ascii="Calibri" w:hAnsi="Calibri" w:cs="Calibri"/>
          <w:i/>
          <w:iCs/>
          <w:color w:val="000000"/>
        </w:rPr>
        <w:t>Se sabe que la acequia que regaba la huerta valenciana y que se fue reduciendo su extensión conforme pasaban los siglos que ya desde el siglo XI estaba orientada a dar de beber a la población de la ciudad de origen árabe del nombre “</w:t>
      </w:r>
      <w:proofErr w:type="spellStart"/>
      <w:r>
        <w:rPr>
          <w:rFonts w:ascii="Calibri" w:hAnsi="Calibri" w:cs="Calibri"/>
          <w:i/>
          <w:iCs/>
          <w:color w:val="000000"/>
        </w:rPr>
        <w:t>Fa</w:t>
      </w:r>
      <w:r w:rsidR="00A33C87">
        <w:rPr>
          <w:rFonts w:ascii="Calibri" w:hAnsi="Calibri" w:cs="Calibri"/>
          <w:i/>
          <w:iCs/>
          <w:color w:val="000000"/>
        </w:rPr>
        <w:t>v</w:t>
      </w:r>
      <w:r>
        <w:rPr>
          <w:rFonts w:ascii="Calibri" w:hAnsi="Calibri" w:cs="Calibri"/>
          <w:i/>
          <w:iCs/>
          <w:color w:val="000000"/>
        </w:rPr>
        <w:t>uara</w:t>
      </w:r>
      <w:proofErr w:type="spellEnd"/>
      <w:r>
        <w:rPr>
          <w:rFonts w:ascii="Calibri" w:hAnsi="Calibri" w:cs="Calibri"/>
          <w:i/>
          <w:iCs/>
          <w:color w:val="000000"/>
        </w:rPr>
        <w:t>” que significa manantial o fuente.</w:t>
      </w:r>
    </w:p>
    <w:p w14:paraId="406A0935" w14:textId="77777777" w:rsidR="00443809" w:rsidRDefault="00443809" w:rsidP="00443809">
      <w:pPr>
        <w:pStyle w:val="voc-paragraph"/>
        <w:shd w:val="clear" w:color="auto" w:fill="FFFFFF"/>
        <w:spacing w:before="0" w:beforeAutospacing="0" w:after="240" w:afterAutospacing="0" w:line="432" w:lineRule="atLeast"/>
        <w:rPr>
          <w:rFonts w:ascii="Calibri" w:hAnsi="Calibri" w:cs="Calibri"/>
          <w:i/>
          <w:iCs/>
          <w:color w:val="000000"/>
        </w:rPr>
      </w:pPr>
      <w:r>
        <w:rPr>
          <w:rFonts w:ascii="Calibri" w:hAnsi="Calibri" w:cs="Calibri"/>
          <w:i/>
          <w:iCs/>
          <w:color w:val="000000"/>
        </w:rPr>
        <w:lastRenderedPageBreak/>
        <w:t xml:space="preserve">Nuestra acequia toma las aguas en la </w:t>
      </w:r>
      <w:proofErr w:type="spellStart"/>
      <w:r>
        <w:rPr>
          <w:rFonts w:ascii="Calibri" w:hAnsi="Calibri" w:cs="Calibri"/>
          <w:i/>
          <w:iCs/>
          <w:color w:val="000000"/>
        </w:rPr>
        <w:t>Cassola</w:t>
      </w:r>
      <w:proofErr w:type="spellEnd"/>
      <w:r>
        <w:rPr>
          <w:rFonts w:ascii="Calibri" w:hAnsi="Calibri" w:cs="Calibri"/>
          <w:i/>
          <w:iCs/>
          <w:color w:val="000000"/>
        </w:rPr>
        <w:t xml:space="preserve">, en Quart de </w:t>
      </w:r>
      <w:proofErr w:type="gramStart"/>
      <w:r>
        <w:rPr>
          <w:rFonts w:ascii="Calibri" w:hAnsi="Calibri" w:cs="Calibri"/>
          <w:i/>
          <w:iCs/>
          <w:color w:val="000000"/>
        </w:rPr>
        <w:t>Poblet ,</w:t>
      </w:r>
      <w:proofErr w:type="gramEnd"/>
      <w:r>
        <w:rPr>
          <w:rFonts w:ascii="Calibri" w:hAnsi="Calibri" w:cs="Calibri"/>
          <w:i/>
          <w:iCs/>
          <w:color w:val="000000"/>
        </w:rPr>
        <w:t xml:space="preserve"> pasando por Mislata, por el nuevo cauce Nou Moles , </w:t>
      </w:r>
      <w:proofErr w:type="spellStart"/>
      <w:r>
        <w:rPr>
          <w:rFonts w:ascii="Calibri" w:hAnsi="Calibri" w:cs="Calibri"/>
          <w:i/>
          <w:iCs/>
          <w:color w:val="000000"/>
        </w:rPr>
        <w:t>Perez</w:t>
      </w:r>
      <w:proofErr w:type="spellEnd"/>
      <w:r>
        <w:rPr>
          <w:rFonts w:ascii="Calibri" w:hAnsi="Calibri" w:cs="Calibri"/>
          <w:i/>
          <w:iCs/>
          <w:color w:val="000000"/>
        </w:rPr>
        <w:t xml:space="preserve"> </w:t>
      </w:r>
      <w:proofErr w:type="spellStart"/>
      <w:r>
        <w:rPr>
          <w:rFonts w:ascii="Calibri" w:hAnsi="Calibri" w:cs="Calibri"/>
          <w:i/>
          <w:iCs/>
          <w:color w:val="000000"/>
        </w:rPr>
        <w:t>Galdos</w:t>
      </w:r>
      <w:proofErr w:type="spellEnd"/>
      <w:r>
        <w:rPr>
          <w:rFonts w:ascii="Calibri" w:hAnsi="Calibri" w:cs="Calibri"/>
          <w:i/>
          <w:iCs/>
          <w:color w:val="000000"/>
        </w:rPr>
        <w:t xml:space="preserve">, Tres </w:t>
      </w:r>
      <w:proofErr w:type="spellStart"/>
      <w:r>
        <w:rPr>
          <w:rFonts w:ascii="Calibri" w:hAnsi="Calibri" w:cs="Calibri"/>
          <w:i/>
          <w:iCs/>
          <w:color w:val="000000"/>
        </w:rPr>
        <w:t>Forques</w:t>
      </w:r>
      <w:proofErr w:type="spellEnd"/>
      <w:r>
        <w:rPr>
          <w:rFonts w:ascii="Calibri" w:hAnsi="Calibri" w:cs="Calibri"/>
          <w:i/>
          <w:iCs/>
          <w:color w:val="000000"/>
        </w:rPr>
        <w:t>, Ramón de Castro por detrás de la Iglesia .</w:t>
      </w:r>
    </w:p>
    <w:p w14:paraId="3EF00634" w14:textId="3FE7555C" w:rsidR="00443809" w:rsidRDefault="00443809" w:rsidP="00443809">
      <w:pPr>
        <w:pStyle w:val="voc-paragraph"/>
        <w:shd w:val="clear" w:color="auto" w:fill="FFFFFF"/>
        <w:spacing w:before="0" w:beforeAutospacing="0" w:after="240" w:afterAutospacing="0" w:line="432" w:lineRule="atLeast"/>
        <w:rPr>
          <w:rFonts w:ascii="Calibri" w:hAnsi="Calibri" w:cs="Calibri"/>
          <w:i/>
          <w:iCs/>
          <w:color w:val="000000"/>
        </w:rPr>
      </w:pPr>
      <w:r>
        <w:rPr>
          <w:rFonts w:ascii="Calibri" w:hAnsi="Calibri" w:cs="Calibri"/>
          <w:i/>
          <w:iCs/>
          <w:color w:val="000000"/>
        </w:rPr>
        <w:t xml:space="preserve"> La acequia ha sido y es u</w:t>
      </w:r>
      <w:r w:rsidR="001A0750">
        <w:rPr>
          <w:rFonts w:ascii="Calibri" w:hAnsi="Calibri" w:cs="Calibri"/>
          <w:i/>
          <w:iCs/>
          <w:color w:val="000000"/>
        </w:rPr>
        <w:t xml:space="preserve">na pieza importante </w:t>
      </w:r>
      <w:r>
        <w:rPr>
          <w:rFonts w:ascii="Calibri" w:hAnsi="Calibri" w:cs="Calibri"/>
          <w:i/>
          <w:iCs/>
          <w:color w:val="000000"/>
        </w:rPr>
        <w:t xml:space="preserve">de nuestra </w:t>
      </w:r>
      <w:proofErr w:type="gramStart"/>
      <w:r>
        <w:rPr>
          <w:rFonts w:ascii="Calibri" w:hAnsi="Calibri" w:cs="Calibri"/>
          <w:i/>
          <w:iCs/>
          <w:color w:val="000000"/>
        </w:rPr>
        <w:t>historia  en</w:t>
      </w:r>
      <w:proofErr w:type="gramEnd"/>
      <w:r>
        <w:rPr>
          <w:rFonts w:ascii="Calibri" w:hAnsi="Calibri" w:cs="Calibri"/>
          <w:i/>
          <w:iCs/>
          <w:color w:val="000000"/>
        </w:rPr>
        <w:t xml:space="preserve"> cuanto a que de ella ha vivido los habitantes de nuestro pueblos durante siglos</w:t>
      </w:r>
      <w:r w:rsidR="001A0750">
        <w:rPr>
          <w:rFonts w:ascii="Calibri" w:hAnsi="Calibri" w:cs="Calibri"/>
          <w:i/>
          <w:iCs/>
          <w:color w:val="000000"/>
        </w:rPr>
        <w:t xml:space="preserve"> de los productos que daban esa tierra fértil regada por el agua de la acequia.</w:t>
      </w:r>
      <w:r>
        <w:rPr>
          <w:rFonts w:ascii="Calibri" w:hAnsi="Calibri" w:cs="Calibri"/>
          <w:i/>
          <w:iCs/>
          <w:color w:val="000000"/>
        </w:rPr>
        <w:t xml:space="preserve">. Sus aguas han regado los campos de Patraix donde no sabemos </w:t>
      </w:r>
      <w:proofErr w:type="spellStart"/>
      <w:r>
        <w:rPr>
          <w:rFonts w:ascii="Calibri" w:hAnsi="Calibri" w:cs="Calibri"/>
          <w:i/>
          <w:iCs/>
          <w:color w:val="000000"/>
        </w:rPr>
        <w:t>cuando</w:t>
      </w:r>
      <w:proofErr w:type="spellEnd"/>
      <w:r>
        <w:rPr>
          <w:rFonts w:ascii="Calibri" w:hAnsi="Calibri" w:cs="Calibri"/>
          <w:i/>
          <w:iCs/>
          <w:color w:val="000000"/>
        </w:rPr>
        <w:t xml:space="preserve"> e incluso ha movido las piedras de los molinos y los ingenios de las primeras fábricas que se establecieron en nuestra zona</w:t>
      </w:r>
      <w:r w:rsidR="0063263B">
        <w:rPr>
          <w:rFonts w:ascii="Calibri" w:hAnsi="Calibri" w:cs="Calibri"/>
          <w:i/>
          <w:iCs/>
          <w:color w:val="000000"/>
        </w:rPr>
        <w:t xml:space="preserve"> </w:t>
      </w:r>
      <w:r>
        <w:rPr>
          <w:rFonts w:ascii="Calibri" w:hAnsi="Calibri" w:cs="Calibri"/>
          <w:i/>
          <w:iCs/>
          <w:color w:val="000000"/>
        </w:rPr>
        <w:t>(</w:t>
      </w:r>
      <w:r w:rsidR="0063263B">
        <w:rPr>
          <w:rFonts w:ascii="Calibri" w:hAnsi="Calibri" w:cs="Calibri"/>
          <w:i/>
          <w:iCs/>
          <w:color w:val="000000"/>
        </w:rPr>
        <w:t>sedería,</w:t>
      </w:r>
      <w:r>
        <w:rPr>
          <w:rFonts w:ascii="Calibri" w:hAnsi="Calibri" w:cs="Calibri"/>
          <w:i/>
          <w:iCs/>
          <w:color w:val="000000"/>
        </w:rPr>
        <w:t xml:space="preserve"> por ejemplo) y también </w:t>
      </w:r>
      <w:proofErr w:type="spellStart"/>
      <w:r>
        <w:rPr>
          <w:rFonts w:ascii="Calibri" w:hAnsi="Calibri" w:cs="Calibri"/>
          <w:i/>
          <w:iCs/>
          <w:color w:val="000000"/>
        </w:rPr>
        <w:t>lo@s</w:t>
      </w:r>
      <w:proofErr w:type="spellEnd"/>
      <w:r>
        <w:rPr>
          <w:rFonts w:ascii="Calibri" w:hAnsi="Calibri" w:cs="Calibri"/>
          <w:i/>
          <w:iCs/>
          <w:color w:val="000000"/>
        </w:rPr>
        <w:t xml:space="preserve"> </w:t>
      </w:r>
      <w:proofErr w:type="spellStart"/>
      <w:r>
        <w:rPr>
          <w:rFonts w:ascii="Calibri" w:hAnsi="Calibri" w:cs="Calibri"/>
          <w:i/>
          <w:iCs/>
          <w:color w:val="000000"/>
        </w:rPr>
        <w:t>vecin@s</w:t>
      </w:r>
      <w:proofErr w:type="spellEnd"/>
      <w:r>
        <w:rPr>
          <w:rFonts w:ascii="Calibri" w:hAnsi="Calibri" w:cs="Calibri"/>
          <w:i/>
          <w:iCs/>
          <w:color w:val="000000"/>
        </w:rPr>
        <w:t xml:space="preserve"> hacían su colada en dichas aguas   e incluso algunas viviendas tenían acceso directo a la acequia.    </w:t>
      </w:r>
    </w:p>
    <w:p w14:paraId="111A2156" w14:textId="192ACB77" w:rsidR="00443809" w:rsidRDefault="00443809" w:rsidP="00443809">
      <w:pPr>
        <w:pStyle w:val="voc-paragraph"/>
        <w:shd w:val="clear" w:color="auto" w:fill="FFFFFF"/>
        <w:spacing w:before="0" w:beforeAutospacing="0" w:after="240" w:afterAutospacing="0" w:line="432" w:lineRule="atLeast"/>
        <w:rPr>
          <w:rFonts w:ascii="Calibri" w:hAnsi="Calibri" w:cs="Calibri"/>
          <w:i/>
          <w:iCs/>
          <w:color w:val="000000"/>
        </w:rPr>
      </w:pPr>
      <w:r>
        <w:rPr>
          <w:rFonts w:ascii="Calibri" w:hAnsi="Calibri" w:cs="Calibri"/>
          <w:i/>
          <w:iCs/>
          <w:color w:val="000000"/>
        </w:rPr>
        <w:t xml:space="preserve"> La mejor imagen que nos recuerda esas acequias, como hemos dicho es las acequias de </w:t>
      </w:r>
      <w:proofErr w:type="gramStart"/>
      <w:r>
        <w:rPr>
          <w:rFonts w:ascii="Calibri" w:hAnsi="Calibri" w:cs="Calibri"/>
          <w:i/>
          <w:iCs/>
          <w:color w:val="000000"/>
        </w:rPr>
        <w:t>la  Plaza</w:t>
      </w:r>
      <w:proofErr w:type="gramEnd"/>
      <w:r>
        <w:rPr>
          <w:rFonts w:ascii="Calibri" w:hAnsi="Calibri" w:cs="Calibri"/>
          <w:i/>
          <w:iCs/>
          <w:color w:val="000000"/>
        </w:rPr>
        <w:t xml:space="preserve"> de la Virgen y veamos algo más de ellas y las esculturas que allí se encuentran</w:t>
      </w:r>
    </w:p>
    <w:p w14:paraId="7AF91AF0" w14:textId="39085E65" w:rsidR="00785BA6" w:rsidRDefault="00785BA6" w:rsidP="00DA3A2D">
      <w:pPr>
        <w:pStyle w:val="voc-paragraph"/>
        <w:shd w:val="clear" w:color="auto" w:fill="FFFFFF"/>
        <w:spacing w:before="0" w:beforeAutospacing="0" w:after="240" w:afterAutospacing="0" w:line="432" w:lineRule="atLeast"/>
        <w:rPr>
          <w:rFonts w:ascii="Calibri" w:hAnsi="Calibri" w:cs="Calibri"/>
          <w:i/>
          <w:iCs/>
          <w:color w:val="000000"/>
        </w:rPr>
      </w:pPr>
      <w:r w:rsidRPr="00DA3A2D">
        <w:rPr>
          <w:rFonts w:ascii="Calibri" w:hAnsi="Calibri" w:cs="Calibri"/>
          <w:i/>
          <w:iCs/>
          <w:color w:val="000000"/>
        </w:rPr>
        <w:t>Si hay algo característico de la plaza de la Virgen de Valencia, además de su Catedral y la Basílica, es su fuente. ¿Quién no se ha hecho alguna vez una foto en ella?</w:t>
      </w:r>
    </w:p>
    <w:p w14:paraId="480CFBB9" w14:textId="43249FD2" w:rsidR="00443809" w:rsidRDefault="00443809" w:rsidP="00DA3A2D">
      <w:pPr>
        <w:pStyle w:val="voc-paragraph"/>
        <w:shd w:val="clear" w:color="auto" w:fill="FFFFFF"/>
        <w:spacing w:before="0" w:beforeAutospacing="0" w:after="240" w:afterAutospacing="0" w:line="432" w:lineRule="atLeast"/>
        <w:rPr>
          <w:rFonts w:ascii="Calibri" w:hAnsi="Calibri" w:cs="Calibri"/>
          <w:i/>
          <w:iCs/>
          <w:color w:val="000000"/>
        </w:rPr>
      </w:pPr>
      <w:r>
        <w:rPr>
          <w:noProof/>
        </w:rPr>
        <w:drawing>
          <wp:inline distT="0" distB="0" distL="0" distR="0" wp14:anchorId="6F141187" wp14:editId="66AD7948">
            <wp:extent cx="5400040" cy="3549677"/>
            <wp:effectExtent l="0" t="0" r="0" b="0"/>
            <wp:docPr id="1833471830" name="Imagen 2" descr="Fuente Valencia De Turia Fotos de stock - Fotos libr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ente Valencia De Turia Fotos de stock - Fotos libres d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549677"/>
                    </a:xfrm>
                    <a:prstGeom prst="rect">
                      <a:avLst/>
                    </a:prstGeom>
                    <a:noFill/>
                    <a:ln>
                      <a:noFill/>
                    </a:ln>
                  </pic:spPr>
                </pic:pic>
              </a:graphicData>
            </a:graphic>
          </wp:inline>
        </w:drawing>
      </w:r>
    </w:p>
    <w:p w14:paraId="6D48DF12" w14:textId="77777777" w:rsidR="00443809" w:rsidRDefault="00443809" w:rsidP="00DA3A2D">
      <w:pPr>
        <w:pStyle w:val="voc-paragraph"/>
        <w:shd w:val="clear" w:color="auto" w:fill="FFFFFF"/>
        <w:spacing w:before="0" w:beforeAutospacing="0" w:after="240" w:afterAutospacing="0" w:line="432" w:lineRule="atLeast"/>
        <w:rPr>
          <w:rFonts w:ascii="Calibri" w:hAnsi="Calibri" w:cs="Calibri"/>
          <w:i/>
          <w:iCs/>
          <w:color w:val="000000"/>
        </w:rPr>
      </w:pPr>
    </w:p>
    <w:p w14:paraId="3BDBDD1E" w14:textId="77777777" w:rsidR="00443809" w:rsidRDefault="00443809" w:rsidP="00DA3A2D">
      <w:pPr>
        <w:pStyle w:val="voc-paragraph"/>
        <w:shd w:val="clear" w:color="auto" w:fill="FFFFFF"/>
        <w:spacing w:before="0" w:beforeAutospacing="0" w:after="240" w:afterAutospacing="0" w:line="432" w:lineRule="atLeast"/>
        <w:rPr>
          <w:rFonts w:ascii="Calibri" w:hAnsi="Calibri" w:cs="Calibri"/>
          <w:i/>
          <w:iCs/>
          <w:color w:val="000000"/>
        </w:rPr>
      </w:pPr>
    </w:p>
    <w:p w14:paraId="21DA250E" w14:textId="2BE0D6F6" w:rsidR="008948D3" w:rsidRDefault="008948D3" w:rsidP="00DA3A2D">
      <w:pPr>
        <w:pStyle w:val="voc-paragraph"/>
        <w:shd w:val="clear" w:color="auto" w:fill="FFFFFF"/>
        <w:spacing w:before="0" w:beforeAutospacing="0" w:after="240" w:afterAutospacing="0" w:line="432" w:lineRule="atLeast"/>
        <w:rPr>
          <w:rFonts w:ascii="Calibri" w:hAnsi="Calibri" w:cs="Calibri"/>
          <w:i/>
          <w:iCs/>
          <w:color w:val="000000"/>
          <w:shd w:val="clear" w:color="auto" w:fill="FFFFFF"/>
        </w:rPr>
      </w:pPr>
      <w:r w:rsidRPr="00DA3A2D">
        <w:rPr>
          <w:rFonts w:ascii="Calibri" w:hAnsi="Calibri" w:cs="Calibri"/>
          <w:i/>
          <w:iCs/>
          <w:color w:val="000000"/>
          <w:shd w:val="clear" w:color="auto" w:fill="FFFFFF"/>
        </w:rPr>
        <w:lastRenderedPageBreak/>
        <w:t>La actual Plaza de la Virgen es la heredera del antiguo Foro de la '</w:t>
      </w:r>
      <w:proofErr w:type="spellStart"/>
      <w:r w:rsidRPr="00DA3A2D">
        <w:rPr>
          <w:rFonts w:ascii="Calibri" w:hAnsi="Calibri" w:cs="Calibri"/>
          <w:i/>
          <w:iCs/>
          <w:color w:val="000000"/>
          <w:shd w:val="clear" w:color="auto" w:fill="FFFFFF"/>
        </w:rPr>
        <w:t>Valentia</w:t>
      </w:r>
      <w:proofErr w:type="spellEnd"/>
      <w:r w:rsidRPr="00DA3A2D">
        <w:rPr>
          <w:rFonts w:ascii="Calibri" w:hAnsi="Calibri" w:cs="Calibri"/>
          <w:i/>
          <w:iCs/>
          <w:color w:val="000000"/>
          <w:shd w:val="clear" w:color="auto" w:fill="FFFFFF"/>
        </w:rPr>
        <w:t>' romana y ha concentrado los espacios de poder de diversas civilizaciones.</w:t>
      </w:r>
      <w:r w:rsidR="00DA3A2D">
        <w:rPr>
          <w:rFonts w:ascii="Calibri" w:hAnsi="Calibri" w:cs="Calibri"/>
          <w:i/>
          <w:iCs/>
          <w:color w:val="000000"/>
          <w:shd w:val="clear" w:color="auto" w:fill="FFFFFF"/>
        </w:rPr>
        <w:t xml:space="preserve"> </w:t>
      </w:r>
      <w:r w:rsidRPr="00DA3A2D">
        <w:rPr>
          <w:rFonts w:ascii="Calibri" w:hAnsi="Calibri" w:cs="Calibri"/>
          <w:i/>
          <w:iCs/>
          <w:color w:val="000000"/>
          <w:shd w:val="clear" w:color="auto" w:fill="FFFFFF"/>
        </w:rPr>
        <w:t>De hecho, hasta finales del siglo XIX se asomaban la Catedral, el Palacio de la Generalitat y la Casa Consistorial a la plaza. Quizá por eso la Fuente del río Turia sea la más famosa, aunque no la más antigua.</w:t>
      </w:r>
    </w:p>
    <w:p w14:paraId="4BBEA013" w14:textId="77777777" w:rsidR="008948D3" w:rsidRPr="00DA3A2D" w:rsidRDefault="008948D3" w:rsidP="00DA3A2D">
      <w:pPr>
        <w:pStyle w:val="voc-paragraph"/>
        <w:shd w:val="clear" w:color="auto" w:fill="FFFFFF"/>
        <w:spacing w:before="0" w:beforeAutospacing="0" w:after="240" w:afterAutospacing="0" w:line="432" w:lineRule="atLeast"/>
        <w:rPr>
          <w:rFonts w:ascii="Calibri" w:hAnsi="Calibri" w:cs="Calibri"/>
          <w:i/>
          <w:iCs/>
          <w:color w:val="000000"/>
          <w:shd w:val="clear" w:color="auto" w:fill="FFFFFF"/>
        </w:rPr>
      </w:pPr>
      <w:r w:rsidRPr="00DA3A2D">
        <w:rPr>
          <w:rFonts w:ascii="Calibri" w:hAnsi="Calibri" w:cs="Calibri"/>
          <w:i/>
          <w:iCs/>
          <w:color w:val="000000"/>
          <w:shd w:val="clear" w:color="auto" w:fill="FFFFFF"/>
        </w:rPr>
        <w:t xml:space="preserve">La obra fue realizada por el artista Manuel Silvestre Montesinos (1909-2014), conocido como Silvestre de </w:t>
      </w:r>
      <w:proofErr w:type="spellStart"/>
      <w:r w:rsidRPr="00DA3A2D">
        <w:rPr>
          <w:rFonts w:ascii="Calibri" w:hAnsi="Calibri" w:cs="Calibri"/>
          <w:i/>
          <w:iCs/>
          <w:color w:val="000000"/>
          <w:shd w:val="clear" w:color="auto" w:fill="FFFFFF"/>
        </w:rPr>
        <w:t>Edeta</w:t>
      </w:r>
      <w:proofErr w:type="spellEnd"/>
      <w:r w:rsidRPr="00DA3A2D">
        <w:rPr>
          <w:rFonts w:ascii="Calibri" w:hAnsi="Calibri" w:cs="Calibri"/>
          <w:i/>
          <w:iCs/>
          <w:color w:val="000000"/>
          <w:shd w:val="clear" w:color="auto" w:fill="FFFFFF"/>
        </w:rPr>
        <w:t>, quien respetó, con algunas modificaciones, la idea original del escultor valenciano Alfonso Gabino.  Fue inaugurada en 1976.</w:t>
      </w:r>
    </w:p>
    <w:p w14:paraId="12600346" w14:textId="51D0A108" w:rsidR="008948D3" w:rsidRPr="00DA3A2D" w:rsidRDefault="008948D3" w:rsidP="00DA3A2D">
      <w:pPr>
        <w:pStyle w:val="voc-paragraph"/>
        <w:shd w:val="clear" w:color="auto" w:fill="FFFFFF"/>
        <w:spacing w:before="0" w:beforeAutospacing="0" w:after="240" w:afterAutospacing="0" w:line="432" w:lineRule="atLeast"/>
        <w:rPr>
          <w:rFonts w:ascii="Calibri" w:hAnsi="Calibri" w:cs="Calibri"/>
          <w:i/>
          <w:iCs/>
          <w:color w:val="000000"/>
        </w:rPr>
      </w:pPr>
      <w:r w:rsidRPr="00DA3A2D">
        <w:rPr>
          <w:rFonts w:ascii="Calibri" w:hAnsi="Calibri" w:cs="Calibri"/>
          <w:i/>
          <w:iCs/>
          <w:color w:val="000000"/>
          <w:shd w:val="clear" w:color="auto" w:fill="FFFFFF"/>
        </w:rPr>
        <w:t xml:space="preserve">Silvestre de </w:t>
      </w:r>
      <w:proofErr w:type="spellStart"/>
      <w:r w:rsidRPr="00DA3A2D">
        <w:rPr>
          <w:rFonts w:ascii="Calibri" w:hAnsi="Calibri" w:cs="Calibri"/>
          <w:i/>
          <w:iCs/>
          <w:color w:val="000000"/>
          <w:shd w:val="clear" w:color="auto" w:fill="FFFFFF"/>
        </w:rPr>
        <w:t>Edeta</w:t>
      </w:r>
      <w:proofErr w:type="spellEnd"/>
      <w:r w:rsidRPr="00DA3A2D">
        <w:rPr>
          <w:rFonts w:ascii="Calibri" w:hAnsi="Calibri" w:cs="Calibri"/>
          <w:i/>
          <w:iCs/>
          <w:color w:val="000000"/>
          <w:shd w:val="clear" w:color="auto" w:fill="FFFFFF"/>
        </w:rPr>
        <w:t xml:space="preserve"> era de Llíria e hijo de agricultores. Comenzó casi de niño a interesarse por el trabajo con mármoles gracias a las horas pasadas en un taller de lápidas y panteones que un tío suyo tenía. Se formó en la Escuela Superior de Bellas Artes de San Carlos de Valencia, de cuyo cuerpo docente formaría parte desde 1956 hasta 1978, año en que pasó a formar parte de la plantilla de la Universidad Politécnica de Valencia. Fue declarado Hijo Adoptivo de Valencia en 2009 y estuvo activo hasta prácticamente el día de su fallecimiento el 17 de julio de 2014, cuando contaba 104 años. Sus obras están esparcidas por buena parte de la geografía nacional, aunque seguro que ninguna ha sido tantas veces reproducida como las esculturas en bronce que configuran esta fuente que está de aniversario.</w:t>
      </w:r>
    </w:p>
    <w:p w14:paraId="1E119F29" w14:textId="352EAF5D" w:rsidR="00785BA6" w:rsidRDefault="00785BA6" w:rsidP="00DA3A2D">
      <w:pPr>
        <w:pStyle w:val="voc-paragraph"/>
        <w:shd w:val="clear" w:color="auto" w:fill="FFFFFF"/>
        <w:spacing w:before="0" w:beforeAutospacing="0" w:after="240" w:afterAutospacing="0" w:line="432" w:lineRule="atLeast"/>
        <w:rPr>
          <w:rFonts w:ascii="Calibri" w:hAnsi="Calibri" w:cs="Calibri"/>
          <w:i/>
          <w:iCs/>
          <w:color w:val="000000"/>
        </w:rPr>
      </w:pPr>
      <w:r w:rsidRPr="00DA3A2D">
        <w:rPr>
          <w:rFonts w:ascii="Calibri" w:hAnsi="Calibri" w:cs="Calibri"/>
          <w:i/>
          <w:iCs/>
          <w:color w:val="000000"/>
        </w:rPr>
        <w:t>Tiene forma ovalada y está presidida, en el centro, por la figura recostada de un hombre, que personifica el río Turia</w:t>
      </w:r>
      <w:r w:rsidR="00FA2574">
        <w:rPr>
          <w:rFonts w:ascii="Calibri" w:hAnsi="Calibri" w:cs="Calibri"/>
          <w:i/>
          <w:iCs/>
          <w:color w:val="000000"/>
        </w:rPr>
        <w:t xml:space="preserve"> (también al dios </w:t>
      </w:r>
      <w:r w:rsidR="00FA2574" w:rsidRPr="00FA2574">
        <w:rPr>
          <w:rFonts w:ascii="Calibri" w:hAnsi="Calibri" w:cs="Calibri"/>
          <w:bCs/>
          <w:i/>
          <w:iCs/>
          <w:color w:val="000000"/>
        </w:rPr>
        <w:t>Neptuno</w:t>
      </w:r>
      <w:r w:rsidR="00FA2574">
        <w:rPr>
          <w:rFonts w:ascii="Calibri" w:hAnsi="Calibri" w:cs="Calibri"/>
          <w:b/>
          <w:i/>
          <w:iCs/>
          <w:color w:val="000000"/>
        </w:rPr>
        <w:t>)</w:t>
      </w:r>
      <w:r w:rsidRPr="00DA3A2D">
        <w:rPr>
          <w:rFonts w:ascii="Calibri" w:hAnsi="Calibri" w:cs="Calibri"/>
          <w:i/>
          <w:iCs/>
          <w:color w:val="000000"/>
        </w:rPr>
        <w:t xml:space="preserve"> y a su alrededor se alzan las figuras de ocho mujeres desnudas que llevan un cántaro del que mana agua, con peinado y peineta de labradora valenciana. Todas ellas representan las acequias más importantes del río Turia. En cada base de la figura de la mujer se puede leer el nombre de la acequia a la que representan; </w:t>
      </w:r>
      <w:proofErr w:type="spellStart"/>
      <w:r w:rsidRPr="00DA3A2D">
        <w:rPr>
          <w:rFonts w:ascii="Calibri" w:hAnsi="Calibri" w:cs="Calibri"/>
          <w:i/>
          <w:iCs/>
          <w:color w:val="000000"/>
        </w:rPr>
        <w:t>Benager</w:t>
      </w:r>
      <w:proofErr w:type="spellEnd"/>
      <w:r w:rsidRPr="00DA3A2D">
        <w:rPr>
          <w:rFonts w:ascii="Calibri" w:hAnsi="Calibri" w:cs="Calibri"/>
          <w:i/>
          <w:iCs/>
          <w:color w:val="000000"/>
        </w:rPr>
        <w:t xml:space="preserve"> i </w:t>
      </w:r>
      <w:proofErr w:type="spellStart"/>
      <w:r w:rsidRPr="00DA3A2D">
        <w:rPr>
          <w:rFonts w:ascii="Calibri" w:hAnsi="Calibri" w:cs="Calibri"/>
          <w:i/>
          <w:iCs/>
          <w:color w:val="000000"/>
        </w:rPr>
        <w:t>Faitanar</w:t>
      </w:r>
      <w:proofErr w:type="spellEnd"/>
      <w:r w:rsidRPr="00DA3A2D">
        <w:rPr>
          <w:rFonts w:ascii="Calibri" w:hAnsi="Calibri" w:cs="Calibri"/>
          <w:i/>
          <w:iCs/>
          <w:color w:val="000000"/>
        </w:rPr>
        <w:t xml:space="preserve">, </w:t>
      </w:r>
      <w:proofErr w:type="spellStart"/>
      <w:r w:rsidRPr="00DA3A2D">
        <w:rPr>
          <w:rFonts w:ascii="Calibri" w:hAnsi="Calibri" w:cs="Calibri"/>
          <w:i/>
          <w:iCs/>
          <w:color w:val="000000"/>
        </w:rPr>
        <w:t>Rovella</w:t>
      </w:r>
      <w:proofErr w:type="spellEnd"/>
      <w:r w:rsidRPr="00DA3A2D">
        <w:rPr>
          <w:rFonts w:ascii="Calibri" w:hAnsi="Calibri" w:cs="Calibri"/>
          <w:i/>
          <w:iCs/>
          <w:color w:val="000000"/>
        </w:rPr>
        <w:t xml:space="preserve">, </w:t>
      </w:r>
      <w:r w:rsidR="008948D3" w:rsidRPr="00DA3A2D">
        <w:rPr>
          <w:rFonts w:ascii="Calibri" w:hAnsi="Calibri" w:cs="Calibri"/>
          <w:b/>
          <w:bCs/>
          <w:i/>
          <w:iCs/>
          <w:color w:val="FF0000"/>
        </w:rPr>
        <w:t>FAVARA</w:t>
      </w:r>
      <w:r w:rsidRPr="00DA3A2D">
        <w:rPr>
          <w:rFonts w:ascii="Calibri" w:hAnsi="Calibri" w:cs="Calibri"/>
          <w:i/>
          <w:iCs/>
          <w:color w:val="000000"/>
        </w:rPr>
        <w:t>, Quart, Tormos, Rascanya, Mislata y Mestalla.</w:t>
      </w:r>
    </w:p>
    <w:p w14:paraId="747FF0D5" w14:textId="28439129" w:rsidR="008B728F" w:rsidRDefault="008B728F" w:rsidP="00DA3A2D">
      <w:pPr>
        <w:pStyle w:val="voc-paragraph"/>
        <w:shd w:val="clear" w:color="auto" w:fill="FFFFFF"/>
        <w:spacing w:before="0" w:beforeAutospacing="0" w:after="240" w:afterAutospacing="0" w:line="432" w:lineRule="atLeast"/>
        <w:rPr>
          <w:rFonts w:ascii="Calibri" w:hAnsi="Calibri" w:cs="Calibri"/>
          <w:i/>
          <w:iCs/>
          <w:color w:val="000000"/>
        </w:rPr>
      </w:pPr>
    </w:p>
    <w:p w14:paraId="3A7ACDC3" w14:textId="77777777" w:rsidR="00816BC4" w:rsidRDefault="00816BC4" w:rsidP="00DA3A2D">
      <w:pPr>
        <w:pStyle w:val="voc-paragraph"/>
        <w:shd w:val="clear" w:color="auto" w:fill="FFFFFF"/>
        <w:spacing w:before="0" w:beforeAutospacing="0" w:after="240" w:afterAutospacing="0" w:line="432" w:lineRule="atLeast"/>
        <w:rPr>
          <w:rFonts w:ascii="Calibri" w:hAnsi="Calibri" w:cs="Calibri"/>
          <w:b/>
          <w:bCs/>
          <w:i/>
          <w:iCs/>
          <w:color w:val="FF0000"/>
        </w:rPr>
      </w:pPr>
    </w:p>
    <w:p w14:paraId="2BC06E9E" w14:textId="77777777" w:rsidR="00735B85" w:rsidRPr="003D040F" w:rsidRDefault="00735B85" w:rsidP="00DA3A2D">
      <w:pPr>
        <w:pStyle w:val="voc-paragraph"/>
        <w:shd w:val="clear" w:color="auto" w:fill="FFFFFF"/>
        <w:spacing w:before="0" w:beforeAutospacing="0" w:after="240" w:afterAutospacing="0" w:line="432" w:lineRule="atLeast"/>
        <w:rPr>
          <w:rFonts w:ascii="Calibri" w:hAnsi="Calibri" w:cs="Calibri"/>
          <w:i/>
          <w:iCs/>
          <w:color w:val="000000"/>
        </w:rPr>
      </w:pPr>
    </w:p>
    <w:p w14:paraId="3A985CF1" w14:textId="143489E2" w:rsidR="008455A1" w:rsidRDefault="001F7395" w:rsidP="00816BC4">
      <w:pPr>
        <w:pStyle w:val="voc-paragraph"/>
        <w:shd w:val="clear" w:color="auto" w:fill="FFFFFF"/>
        <w:spacing w:before="0" w:beforeAutospacing="0" w:after="240" w:afterAutospacing="0" w:line="432" w:lineRule="atLeast"/>
        <w:rPr>
          <w:rFonts w:ascii="Calibri" w:hAnsi="Calibri" w:cs="Calibri"/>
          <w:i/>
          <w:iCs/>
          <w:noProof/>
        </w:rPr>
      </w:pPr>
      <w:r w:rsidRPr="00DA3A2D">
        <w:rPr>
          <w:rFonts w:ascii="Calibri" w:hAnsi="Calibri" w:cs="Calibri"/>
          <w:i/>
          <w:iCs/>
          <w:noProof/>
        </w:rPr>
        <w:lastRenderedPageBreak/>
        <w:drawing>
          <wp:anchor distT="0" distB="0" distL="114300" distR="114300" simplePos="0" relativeHeight="251658240" behindDoc="0" locked="0" layoutInCell="1" allowOverlap="1" wp14:anchorId="10467218" wp14:editId="48C707E0">
            <wp:simplePos x="0" y="0"/>
            <wp:positionH relativeFrom="column">
              <wp:posOffset>487045</wp:posOffset>
            </wp:positionH>
            <wp:positionV relativeFrom="paragraph">
              <wp:posOffset>449580</wp:posOffset>
            </wp:positionV>
            <wp:extent cx="3901440" cy="5320665"/>
            <wp:effectExtent l="0" t="0" r="3810" b="0"/>
            <wp:wrapTopAndBottom/>
            <wp:docPr id="1719528366" name="Imagen 1" descr="Estatu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28366" name="Imagen 1" descr="Estatua de una persona&#10;&#10;Descripción generada automáticamente con confianza baj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1440" cy="5320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EA2921" w14:textId="77777777" w:rsidR="00816BC4" w:rsidRDefault="00816BC4" w:rsidP="00DA3A2D">
      <w:pPr>
        <w:rPr>
          <w:rFonts w:ascii="Calibri" w:hAnsi="Calibri" w:cs="Calibri"/>
          <w:i/>
          <w:iCs/>
          <w:noProof/>
          <w:sz w:val="24"/>
          <w:szCs w:val="24"/>
        </w:rPr>
      </w:pPr>
    </w:p>
    <w:p w14:paraId="114087D6" w14:textId="77777777" w:rsidR="003F320B" w:rsidRDefault="003F320B" w:rsidP="00DA3A2D">
      <w:pPr>
        <w:rPr>
          <w:rFonts w:ascii="Calibri" w:hAnsi="Calibri" w:cs="Calibri"/>
          <w:i/>
          <w:iCs/>
          <w:noProof/>
          <w:sz w:val="24"/>
          <w:szCs w:val="24"/>
        </w:rPr>
      </w:pPr>
    </w:p>
    <w:p w14:paraId="5A80AFC0" w14:textId="77777777" w:rsidR="006865F9" w:rsidRDefault="006865F9" w:rsidP="00443809">
      <w:pPr>
        <w:pStyle w:val="voc-paragraph"/>
        <w:shd w:val="clear" w:color="auto" w:fill="FFFFFF"/>
        <w:spacing w:before="0" w:beforeAutospacing="0" w:after="240" w:afterAutospacing="0" w:line="432" w:lineRule="atLeast"/>
        <w:rPr>
          <w:rFonts w:ascii="Calibri" w:hAnsi="Calibri" w:cs="Calibri"/>
          <w:b/>
          <w:bCs/>
          <w:i/>
          <w:iCs/>
          <w:color w:val="FF0000"/>
        </w:rPr>
      </w:pPr>
      <w:r>
        <w:rPr>
          <w:rFonts w:ascii="Calibri" w:hAnsi="Calibri" w:cs="Calibri"/>
          <w:b/>
          <w:bCs/>
          <w:i/>
          <w:iCs/>
          <w:color w:val="FF0000"/>
        </w:rPr>
        <w:t>EL ARCHIDUQUE CARLOS</w:t>
      </w:r>
    </w:p>
    <w:p w14:paraId="096FD48F" w14:textId="4444E92B" w:rsidR="003F320B" w:rsidRPr="003F320B" w:rsidRDefault="003F320B" w:rsidP="003F320B">
      <w:pPr>
        <w:pStyle w:val="voc-paragraph"/>
        <w:shd w:val="clear" w:color="auto" w:fill="FFFFFF"/>
        <w:spacing w:before="0" w:beforeAutospacing="0" w:after="240" w:afterAutospacing="0" w:line="432" w:lineRule="atLeast"/>
        <w:rPr>
          <w:rFonts w:ascii="Calibri" w:hAnsi="Calibri" w:cs="Calibri"/>
          <w:i/>
          <w:iCs/>
        </w:rPr>
      </w:pPr>
      <w:r>
        <w:rPr>
          <w:rFonts w:ascii="Calibri" w:hAnsi="Calibri" w:cs="Calibri"/>
          <w:i/>
          <w:iCs/>
        </w:rPr>
        <w:t>Personaje histórico que da nombre a una calle de nuestro distrito, habiéndose llamado anteriormente Camino de Patraix, dándole el nombre definitivo en 1977, guardando referencia</w:t>
      </w:r>
      <w:r w:rsidR="00A33C87">
        <w:rPr>
          <w:rFonts w:ascii="Calibri" w:hAnsi="Calibri" w:cs="Calibri"/>
          <w:i/>
          <w:iCs/>
        </w:rPr>
        <w:t xml:space="preserve"> </w:t>
      </w:r>
      <w:r>
        <w:rPr>
          <w:rFonts w:ascii="Calibri" w:hAnsi="Calibri" w:cs="Calibri"/>
          <w:i/>
          <w:iCs/>
        </w:rPr>
        <w:t xml:space="preserve">con la historia de nuestro pueblo, por haber pernoctado en la Alquería del Canónigo </w:t>
      </w:r>
      <w:proofErr w:type="spellStart"/>
      <w:r>
        <w:rPr>
          <w:rFonts w:ascii="Calibri" w:hAnsi="Calibri" w:cs="Calibri"/>
          <w:i/>
          <w:iCs/>
        </w:rPr>
        <w:t>Pontons</w:t>
      </w:r>
      <w:proofErr w:type="spellEnd"/>
      <w:r>
        <w:rPr>
          <w:rFonts w:ascii="Calibri" w:hAnsi="Calibri" w:cs="Calibri"/>
          <w:i/>
          <w:iCs/>
        </w:rPr>
        <w:t>, Carlos de Habsburgo (1685-1740), Archiduque de Austria, Rey de España y emperador del Sacro Imperio Romano Germánico</w:t>
      </w:r>
    </w:p>
    <w:p w14:paraId="0A17993D" w14:textId="2313316A" w:rsidR="00816BC4" w:rsidRPr="00816BC4" w:rsidRDefault="003F320B" w:rsidP="003F320B">
      <w:pPr>
        <w:pStyle w:val="voc-paragraph"/>
        <w:shd w:val="clear" w:color="auto" w:fill="FFFFFF"/>
        <w:spacing w:before="0" w:beforeAutospacing="0" w:after="240" w:afterAutospacing="0"/>
        <w:rPr>
          <w:rFonts w:ascii="Calibri" w:hAnsi="Calibri" w:cs="Calibri"/>
          <w:i/>
          <w:iCs/>
          <w:color w:val="000000"/>
        </w:rPr>
      </w:pPr>
      <w:r>
        <w:rPr>
          <w:rFonts w:ascii="Calibri" w:hAnsi="Calibri" w:cs="Calibri"/>
          <w:i/>
          <w:iCs/>
          <w:color w:val="000000"/>
        </w:rPr>
        <w:t xml:space="preserve"> </w:t>
      </w:r>
    </w:p>
    <w:p w14:paraId="093BF6B6" w14:textId="30E6DA5B" w:rsidR="00AA25D9" w:rsidRDefault="00825722" w:rsidP="00AA25D9">
      <w:pPr>
        <w:pStyle w:val="voc-paragraph"/>
        <w:shd w:val="clear" w:color="auto" w:fill="FFFFFF"/>
        <w:spacing w:before="0" w:beforeAutospacing="0" w:after="240" w:afterAutospacing="0" w:line="432" w:lineRule="atLeast"/>
        <w:rPr>
          <w:rFonts w:ascii="Calibri" w:hAnsi="Calibri" w:cs="Calibri"/>
          <w:i/>
          <w:iCs/>
          <w:color w:val="000000"/>
        </w:rPr>
      </w:pPr>
      <w:r>
        <w:rPr>
          <w:rFonts w:ascii="Calibri" w:hAnsi="Calibri" w:cs="Calibri"/>
          <w:i/>
          <w:iCs/>
          <w:color w:val="000000"/>
        </w:rPr>
        <w:lastRenderedPageBreak/>
        <w:t xml:space="preserve">El </w:t>
      </w:r>
      <w:r w:rsidR="00AA25D9" w:rsidRPr="00AA25D9">
        <w:rPr>
          <w:rFonts w:ascii="Calibri" w:hAnsi="Calibri" w:cs="Calibri"/>
          <w:i/>
          <w:iCs/>
          <w:color w:val="000000"/>
        </w:rPr>
        <w:t>Archiduque Carlos de</w:t>
      </w:r>
      <w:r w:rsidR="00FC4FA9">
        <w:rPr>
          <w:rFonts w:ascii="Calibri" w:hAnsi="Calibri" w:cs="Calibri"/>
          <w:i/>
          <w:iCs/>
          <w:color w:val="000000"/>
        </w:rPr>
        <w:t xml:space="preserve"> Austria</w:t>
      </w:r>
      <w:r w:rsidR="00AA25D9" w:rsidRPr="00AA25D9">
        <w:rPr>
          <w:rFonts w:ascii="Calibri" w:hAnsi="Calibri" w:cs="Calibri"/>
          <w:i/>
          <w:iCs/>
          <w:color w:val="000000"/>
        </w:rPr>
        <w:t xml:space="preserve"> </w:t>
      </w:r>
      <w:r>
        <w:rPr>
          <w:rFonts w:ascii="Calibri" w:hAnsi="Calibri" w:cs="Calibri"/>
          <w:i/>
          <w:iCs/>
          <w:color w:val="000000"/>
        </w:rPr>
        <w:t xml:space="preserve">nació en Viena en 1685 y murió en la misma ciudad el 20 de octubre de 1740. Era el segundo hijo del emperador Leopoldo I y de su tercera mujer Eleonora </w:t>
      </w:r>
      <w:proofErr w:type="spellStart"/>
      <w:r>
        <w:rPr>
          <w:rFonts w:ascii="Calibri" w:hAnsi="Calibri" w:cs="Calibri"/>
          <w:i/>
          <w:iCs/>
          <w:color w:val="000000"/>
        </w:rPr>
        <w:t>Magdale</w:t>
      </w:r>
      <w:proofErr w:type="spellEnd"/>
      <w:r>
        <w:rPr>
          <w:rFonts w:ascii="Calibri" w:hAnsi="Calibri" w:cs="Calibri"/>
          <w:i/>
          <w:iCs/>
          <w:color w:val="000000"/>
        </w:rPr>
        <w:t>.</w:t>
      </w:r>
    </w:p>
    <w:p w14:paraId="5020ECFD" w14:textId="2878A666" w:rsidR="00825722" w:rsidRDefault="00825722" w:rsidP="00AA25D9">
      <w:pPr>
        <w:pStyle w:val="voc-paragraph"/>
        <w:shd w:val="clear" w:color="auto" w:fill="FFFFFF"/>
        <w:spacing w:before="0" w:beforeAutospacing="0" w:after="240" w:afterAutospacing="0" w:line="432" w:lineRule="atLeast"/>
        <w:rPr>
          <w:rFonts w:ascii="Calibri" w:hAnsi="Calibri" w:cs="Calibri"/>
          <w:i/>
          <w:iCs/>
          <w:color w:val="000000"/>
        </w:rPr>
      </w:pPr>
      <w:r>
        <w:rPr>
          <w:rFonts w:ascii="Calibri" w:hAnsi="Calibri" w:cs="Calibri"/>
          <w:i/>
          <w:iCs/>
          <w:color w:val="000000"/>
        </w:rPr>
        <w:t>Fue emperador del Sacro Imperio Romano Germánico entre 1711-1740 con el nombre de Carlos VI, rey de Hungría entre 1711-1740, con el nombre de Carlos III y rey de Sicilia entre 1711-1768</w:t>
      </w:r>
      <w:r w:rsidR="00C27DE6">
        <w:rPr>
          <w:rFonts w:ascii="Calibri" w:hAnsi="Calibri" w:cs="Calibri"/>
          <w:i/>
          <w:iCs/>
          <w:color w:val="000000"/>
        </w:rPr>
        <w:t>.</w:t>
      </w:r>
    </w:p>
    <w:p w14:paraId="56B61C02" w14:textId="77777777" w:rsidR="00600624" w:rsidRDefault="00600624" w:rsidP="00600624">
      <w:pPr>
        <w:pStyle w:val="voc-paragraph"/>
        <w:shd w:val="clear" w:color="auto" w:fill="FFFFFF"/>
        <w:spacing w:before="0" w:beforeAutospacing="0" w:after="240" w:afterAutospacing="0" w:line="360" w:lineRule="auto"/>
        <w:rPr>
          <w:rFonts w:ascii="Calibri" w:hAnsi="Calibri" w:cs="Calibri"/>
          <w:i/>
          <w:iCs/>
          <w:color w:val="000000"/>
        </w:rPr>
      </w:pPr>
      <w:r>
        <w:rPr>
          <w:rFonts w:ascii="Calibri" w:hAnsi="Calibri" w:cs="Calibri"/>
          <w:i/>
          <w:iCs/>
          <w:color w:val="000000"/>
        </w:rPr>
        <w:t xml:space="preserve">Fue el último descendiente masculino de la rama de los Austrias. Con él, la monarquía austriaca tuvo su mayor expansión. </w:t>
      </w:r>
    </w:p>
    <w:p w14:paraId="1734FC11" w14:textId="77777777" w:rsidR="00600624" w:rsidRDefault="00AD6FEB" w:rsidP="00600624">
      <w:pPr>
        <w:pStyle w:val="voc-paragraph"/>
        <w:shd w:val="clear" w:color="auto" w:fill="FFFFFF"/>
        <w:spacing w:before="0" w:beforeAutospacing="0" w:after="240" w:afterAutospacing="0" w:line="360" w:lineRule="auto"/>
        <w:rPr>
          <w:rFonts w:ascii="Calibri" w:hAnsi="Calibri" w:cs="Calibri"/>
          <w:i/>
          <w:iCs/>
          <w:color w:val="000000"/>
        </w:rPr>
      </w:pPr>
      <w:r>
        <w:rPr>
          <w:rFonts w:ascii="Calibri" w:hAnsi="Calibri" w:cs="Calibri"/>
          <w:i/>
          <w:iCs/>
          <w:color w:val="000000"/>
        </w:rPr>
        <w:t>Pretendiente de la corona de España con el nombre de Carlos III en la Guerra de Sucesión (1700-1713)</w:t>
      </w:r>
      <w:r w:rsidR="00FC4FA9">
        <w:rPr>
          <w:rFonts w:ascii="Calibri" w:hAnsi="Calibri" w:cs="Calibri"/>
          <w:i/>
          <w:iCs/>
          <w:color w:val="000000"/>
        </w:rPr>
        <w:t>, e</w:t>
      </w:r>
      <w:r>
        <w:rPr>
          <w:rFonts w:ascii="Calibri" w:hAnsi="Calibri" w:cs="Calibri"/>
          <w:i/>
          <w:iCs/>
          <w:color w:val="000000"/>
        </w:rPr>
        <w:t>n 1704 asedió Barcelona, estableciéndose en dicha ciudad.</w:t>
      </w:r>
      <w:r w:rsidR="00600624">
        <w:rPr>
          <w:rFonts w:ascii="Calibri" w:hAnsi="Calibri" w:cs="Calibri"/>
          <w:i/>
          <w:iCs/>
          <w:color w:val="000000"/>
        </w:rPr>
        <w:t xml:space="preserve"> </w:t>
      </w:r>
    </w:p>
    <w:p w14:paraId="10EB2C41" w14:textId="1BD6B6F1" w:rsidR="000B0F5E" w:rsidRDefault="00AD6FEB" w:rsidP="00600624">
      <w:pPr>
        <w:pStyle w:val="voc-paragraph"/>
        <w:shd w:val="clear" w:color="auto" w:fill="FFFFFF"/>
        <w:spacing w:before="0" w:beforeAutospacing="0" w:after="240" w:afterAutospacing="0" w:line="360" w:lineRule="auto"/>
        <w:rPr>
          <w:rFonts w:ascii="Calibri" w:hAnsi="Calibri" w:cs="Calibri"/>
          <w:i/>
          <w:iCs/>
          <w:color w:val="000000"/>
        </w:rPr>
      </w:pPr>
      <w:r>
        <w:rPr>
          <w:rFonts w:ascii="Calibri" w:hAnsi="Calibri" w:cs="Calibri"/>
          <w:i/>
          <w:iCs/>
          <w:color w:val="000000"/>
        </w:rPr>
        <w:t xml:space="preserve">El fracaso de Felipe V al asediar también </w:t>
      </w:r>
      <w:proofErr w:type="gramStart"/>
      <w:r>
        <w:rPr>
          <w:rFonts w:ascii="Calibri" w:hAnsi="Calibri" w:cs="Calibri"/>
          <w:i/>
          <w:iCs/>
          <w:color w:val="000000"/>
        </w:rPr>
        <w:t>Barcelona,</w:t>
      </w:r>
      <w:proofErr w:type="gramEnd"/>
      <w:r>
        <w:rPr>
          <w:rFonts w:ascii="Calibri" w:hAnsi="Calibri" w:cs="Calibri"/>
          <w:i/>
          <w:iCs/>
          <w:color w:val="000000"/>
        </w:rPr>
        <w:t xml:space="preserve"> dio pie al archiduque Carlos para marchar a Madrid</w:t>
      </w:r>
      <w:r w:rsidR="000B0F5E">
        <w:rPr>
          <w:rFonts w:ascii="Calibri" w:hAnsi="Calibri" w:cs="Calibri"/>
          <w:i/>
          <w:iCs/>
          <w:color w:val="000000"/>
        </w:rPr>
        <w:t>, casi sin oposición, y proclamarse rey de España. La falta de apoyo popular en Castilla le obligó a retirarse de nuevo a Cataluña.</w:t>
      </w:r>
    </w:p>
    <w:p w14:paraId="4A3D6DCB" w14:textId="7CDE49BD" w:rsidR="000B0F5E" w:rsidRDefault="000B0F5E" w:rsidP="00AA25D9">
      <w:pPr>
        <w:pStyle w:val="voc-paragraph"/>
        <w:shd w:val="clear" w:color="auto" w:fill="FFFFFF"/>
        <w:spacing w:before="0" w:beforeAutospacing="0" w:after="240" w:afterAutospacing="0" w:line="432" w:lineRule="atLeast"/>
        <w:rPr>
          <w:rFonts w:ascii="Calibri" w:hAnsi="Calibri" w:cs="Calibri"/>
          <w:i/>
          <w:iCs/>
          <w:color w:val="000000"/>
        </w:rPr>
      </w:pPr>
      <w:r>
        <w:rPr>
          <w:rFonts w:ascii="Calibri" w:hAnsi="Calibri" w:cs="Calibri"/>
          <w:i/>
          <w:iCs/>
          <w:color w:val="000000"/>
        </w:rPr>
        <w:t>A pesar de su voluntad de seguir reivindicando el trono de España, sus propios aliados le presionaron para que acepase las estipulaciones del Tratado de Utrecht (1713), renunciando a la corona española a cambio de adquirir el Milanesado, Nápoles, los Países Bajos y Cerdeña.</w:t>
      </w:r>
    </w:p>
    <w:p w14:paraId="605A980E" w14:textId="274769B5" w:rsidR="006865F9" w:rsidRDefault="001F7395" w:rsidP="001F7395">
      <w:pPr>
        <w:jc w:val="center"/>
        <w:rPr>
          <w:rFonts w:ascii="Calibri" w:eastAsia="Times New Roman" w:hAnsi="Calibri" w:cs="Calibri"/>
          <w:b/>
          <w:bCs/>
          <w:i/>
          <w:iCs/>
          <w:color w:val="FF0000"/>
          <w:kern w:val="0"/>
          <w:sz w:val="28"/>
          <w:szCs w:val="28"/>
          <w:lang w:eastAsia="es-ES"/>
          <w14:ligatures w14:val="none"/>
        </w:rPr>
      </w:pPr>
      <w:r>
        <w:rPr>
          <w:noProof/>
        </w:rPr>
        <w:drawing>
          <wp:inline distT="0" distB="0" distL="0" distR="0" wp14:anchorId="79AEFEBF" wp14:editId="3511ADE9">
            <wp:extent cx="3901445" cy="2481943"/>
            <wp:effectExtent l="0" t="0" r="3810" b="0"/>
            <wp:docPr id="2107760613" name="Imagen 2" descr="Persona con cabello larg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7760613" name="Imagen 2" descr="Persona con cabello larg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8141" cy="2486203"/>
                    </a:xfrm>
                    <a:prstGeom prst="rect">
                      <a:avLst/>
                    </a:prstGeom>
                    <a:noFill/>
                    <a:ln>
                      <a:noFill/>
                    </a:ln>
                    <a:effectLst/>
                  </pic:spPr>
                </pic:pic>
              </a:graphicData>
            </a:graphic>
          </wp:inline>
        </w:drawing>
      </w:r>
    </w:p>
    <w:p w14:paraId="1AC9D344" w14:textId="77777777" w:rsidR="00816BC4" w:rsidRDefault="00816BC4" w:rsidP="00600624">
      <w:pPr>
        <w:pStyle w:val="voc-paragraph"/>
        <w:shd w:val="clear" w:color="auto" w:fill="FFFFFF"/>
        <w:spacing w:before="0" w:beforeAutospacing="0" w:after="240" w:afterAutospacing="0" w:line="432" w:lineRule="atLeast"/>
        <w:rPr>
          <w:rFonts w:ascii="Calibri" w:hAnsi="Calibri" w:cs="Calibri"/>
          <w:i/>
          <w:iCs/>
          <w:color w:val="000000"/>
        </w:rPr>
      </w:pPr>
    </w:p>
    <w:p w14:paraId="49D52103" w14:textId="205C94EC" w:rsidR="00600624" w:rsidRDefault="00B4372F" w:rsidP="00600624">
      <w:pPr>
        <w:pStyle w:val="voc-paragraph"/>
        <w:shd w:val="clear" w:color="auto" w:fill="FFFFFF"/>
        <w:spacing w:before="0" w:beforeAutospacing="0" w:after="240" w:afterAutospacing="0" w:line="432" w:lineRule="atLeast"/>
        <w:rPr>
          <w:rFonts w:ascii="Calibri" w:hAnsi="Calibri" w:cs="Calibri"/>
          <w:i/>
          <w:iCs/>
          <w:color w:val="000000"/>
        </w:rPr>
      </w:pPr>
      <w:r w:rsidRPr="00B4372F">
        <w:rPr>
          <w:rFonts w:ascii="Calibri" w:hAnsi="Calibri" w:cs="Calibri"/>
          <w:i/>
          <w:iCs/>
          <w:color w:val="000000"/>
        </w:rPr>
        <w:lastRenderedPageBreak/>
        <w:t xml:space="preserve">En agosto de 1705, fondearon frente a las costas de Denia y Altea 170 barcos de las Armadas de Inglaterra y Holanda dispuestas a desembarcar para intervenir en la conocida Guerra de Sucesión entre </w:t>
      </w:r>
      <w:proofErr w:type="spellStart"/>
      <w:r w:rsidRPr="00B4372F">
        <w:rPr>
          <w:rFonts w:ascii="Calibri" w:hAnsi="Calibri" w:cs="Calibri"/>
          <w:i/>
          <w:iCs/>
          <w:color w:val="000000"/>
        </w:rPr>
        <w:t>austracistas</w:t>
      </w:r>
      <w:proofErr w:type="spellEnd"/>
      <w:r w:rsidRPr="00B4372F">
        <w:rPr>
          <w:rFonts w:ascii="Calibri" w:hAnsi="Calibri" w:cs="Calibri"/>
          <w:i/>
          <w:iCs/>
          <w:color w:val="000000"/>
        </w:rPr>
        <w:t xml:space="preserve"> y borbones, que se disputaban la corona de España. </w:t>
      </w:r>
      <w:r w:rsidR="00407181" w:rsidRPr="00B4372F">
        <w:rPr>
          <w:rFonts w:ascii="Calibri" w:hAnsi="Calibri" w:cs="Calibri"/>
          <w:i/>
          <w:iCs/>
          <w:color w:val="000000"/>
        </w:rPr>
        <w:t>Una avanzadilla</w:t>
      </w:r>
      <w:r w:rsidRPr="00B4372F">
        <w:rPr>
          <w:rFonts w:ascii="Calibri" w:hAnsi="Calibri" w:cs="Calibri"/>
          <w:i/>
          <w:iCs/>
          <w:color w:val="000000"/>
        </w:rPr>
        <w:t xml:space="preserve"> de estas tropas con la ayuda de simpatizantes de la causa de don Carlos repartieron por la zona un manifiesto del archiduque donde se prometía a quienes le ayudasen en hacer frente a la tiranía borbónica se les recompensaría adecuadamente.</w:t>
      </w:r>
    </w:p>
    <w:p w14:paraId="5D33E79D" w14:textId="4601B04C" w:rsidR="00B4372F" w:rsidRPr="00B4372F" w:rsidRDefault="00B4372F" w:rsidP="00600624">
      <w:pPr>
        <w:pStyle w:val="voc-paragraph"/>
        <w:shd w:val="clear" w:color="auto" w:fill="FFFFFF"/>
        <w:spacing w:before="0" w:beforeAutospacing="0" w:after="240" w:afterAutospacing="0" w:line="432" w:lineRule="atLeast"/>
        <w:rPr>
          <w:rFonts w:ascii="Calibri" w:hAnsi="Calibri" w:cs="Calibri"/>
          <w:i/>
          <w:iCs/>
          <w:color w:val="000000"/>
        </w:rPr>
      </w:pPr>
      <w:r w:rsidRPr="00B4372F">
        <w:rPr>
          <w:rFonts w:ascii="Calibri" w:hAnsi="Calibri" w:cs="Calibri"/>
          <w:i/>
          <w:iCs/>
          <w:color w:val="000000"/>
        </w:rPr>
        <w:t xml:space="preserve">El archiduque fue ganando pueblos y voluntades hasta llegar a Valencia, donde entró el 30 de septiembre de 1706, alojándose en el palacio Arzobispal, de donde había huido por temor el prelado Antonio Folch Cardona, simpatizante de la causa borbónica, a la entrada de las tropas </w:t>
      </w:r>
      <w:proofErr w:type="spellStart"/>
      <w:r w:rsidRPr="00B4372F">
        <w:rPr>
          <w:rFonts w:ascii="Calibri" w:hAnsi="Calibri" w:cs="Calibri"/>
          <w:i/>
          <w:iCs/>
          <w:color w:val="000000"/>
        </w:rPr>
        <w:t>austracistas</w:t>
      </w:r>
      <w:proofErr w:type="spellEnd"/>
      <w:r w:rsidRPr="00B4372F">
        <w:rPr>
          <w:rFonts w:ascii="Calibri" w:hAnsi="Calibri" w:cs="Calibri"/>
          <w:i/>
          <w:iCs/>
          <w:color w:val="000000"/>
        </w:rPr>
        <w:t>. El arzobispo se refugió en el último pueblo entonces de su Diócesis por el sur, Biar, donde estuvo un largo tiempo.</w:t>
      </w:r>
    </w:p>
    <w:p w14:paraId="181932CD" w14:textId="77777777" w:rsidR="00A05185" w:rsidRDefault="00B4372F" w:rsidP="00A05185">
      <w:pPr>
        <w:pStyle w:val="voc-paragraph"/>
        <w:shd w:val="clear" w:color="auto" w:fill="FFFFFF"/>
        <w:spacing w:before="0" w:beforeAutospacing="0" w:after="240" w:afterAutospacing="0" w:line="360" w:lineRule="auto"/>
        <w:rPr>
          <w:rFonts w:ascii="Calibri" w:hAnsi="Calibri" w:cs="Calibri"/>
          <w:i/>
          <w:iCs/>
          <w:color w:val="000000"/>
        </w:rPr>
      </w:pPr>
      <w:r w:rsidRPr="00B4372F">
        <w:rPr>
          <w:rFonts w:ascii="Calibri" w:hAnsi="Calibri" w:cs="Calibri"/>
          <w:i/>
          <w:iCs/>
          <w:color w:val="000000"/>
        </w:rPr>
        <w:t xml:space="preserve">El día 11 de octubre, </w:t>
      </w:r>
      <w:proofErr w:type="gramStart"/>
      <w:r w:rsidRPr="00B4372F">
        <w:rPr>
          <w:rFonts w:ascii="Calibri" w:hAnsi="Calibri" w:cs="Calibri"/>
          <w:i/>
          <w:iCs/>
          <w:color w:val="000000"/>
        </w:rPr>
        <w:t>el  </w:t>
      </w:r>
      <w:r w:rsidR="00305F07">
        <w:rPr>
          <w:rFonts w:ascii="Calibri" w:hAnsi="Calibri" w:cs="Calibri"/>
          <w:i/>
          <w:iCs/>
          <w:color w:val="000000"/>
        </w:rPr>
        <w:t>A</w:t>
      </w:r>
      <w:r w:rsidRPr="00B4372F">
        <w:rPr>
          <w:rFonts w:ascii="Calibri" w:hAnsi="Calibri" w:cs="Calibri"/>
          <w:i/>
          <w:iCs/>
          <w:color w:val="000000"/>
        </w:rPr>
        <w:t>rchiduque</w:t>
      </w:r>
      <w:proofErr w:type="gramEnd"/>
      <w:r w:rsidRPr="00B4372F">
        <w:rPr>
          <w:rFonts w:ascii="Calibri" w:hAnsi="Calibri" w:cs="Calibri"/>
          <w:i/>
          <w:iCs/>
          <w:color w:val="000000"/>
        </w:rPr>
        <w:t xml:space="preserve"> Carlos, ya rey con el nombre de Carlos III, fue protagonista del oficio religioso que se celebró en la catedral de Valencia, un Te </w:t>
      </w:r>
      <w:proofErr w:type="spellStart"/>
      <w:r w:rsidRPr="00B4372F">
        <w:rPr>
          <w:rFonts w:ascii="Calibri" w:hAnsi="Calibri" w:cs="Calibri"/>
          <w:i/>
          <w:iCs/>
          <w:color w:val="000000"/>
        </w:rPr>
        <w:t>Deum</w:t>
      </w:r>
      <w:proofErr w:type="spellEnd"/>
      <w:r w:rsidRPr="00B4372F">
        <w:rPr>
          <w:rFonts w:ascii="Calibri" w:hAnsi="Calibri" w:cs="Calibri"/>
          <w:i/>
          <w:iCs/>
          <w:color w:val="000000"/>
        </w:rPr>
        <w:t xml:space="preserve">, </w:t>
      </w:r>
      <w:r w:rsidR="002953F4">
        <w:rPr>
          <w:rFonts w:ascii="Calibri" w:hAnsi="Calibri" w:cs="Calibri"/>
          <w:i/>
          <w:iCs/>
          <w:color w:val="000000"/>
        </w:rPr>
        <w:t>con motivo de su autoproclamación como Rey, acto al que fue llevada solemnemente la imagen de la Virgen de los Desamparados.</w:t>
      </w:r>
    </w:p>
    <w:p w14:paraId="07DC4ED7" w14:textId="77777777" w:rsidR="00600624" w:rsidRDefault="002953F4" w:rsidP="00600624">
      <w:pPr>
        <w:pStyle w:val="voc-paragraph"/>
        <w:shd w:val="clear" w:color="auto" w:fill="FFFFFF"/>
        <w:spacing w:before="0" w:beforeAutospacing="0" w:after="240" w:afterAutospacing="0" w:line="360" w:lineRule="auto"/>
        <w:rPr>
          <w:noProof/>
        </w:rPr>
      </w:pPr>
      <w:r>
        <w:rPr>
          <w:rFonts w:ascii="Calibri" w:hAnsi="Calibri" w:cs="Calibri"/>
          <w:i/>
          <w:iCs/>
          <w:color w:val="000000"/>
        </w:rPr>
        <w:t xml:space="preserve"> </w:t>
      </w:r>
      <w:r w:rsidR="00A05185" w:rsidRPr="006865F9">
        <w:rPr>
          <w:rFonts w:ascii="Calibri" w:hAnsi="Calibri" w:cs="Calibri"/>
          <w:i/>
          <w:iCs/>
          <w:color w:val="000000"/>
        </w:rPr>
        <w:t xml:space="preserve">El archiduque Carlos de Austria, autodenominado Rey de España, el 8 de diciembre de 1706 proclamó que la Virgen María fue Inmaculada desde el primer momento de su Concepción, juró defenderla y la proclamó Patrona del Reyno de Valencia, en una ceremonia que se celebró en la Real Capilla de la Virgen de los Desamparados, muchísimo antes que la Iglesia lo hiciera oficialmente mediante dogma, el día 8 de </w:t>
      </w:r>
      <w:proofErr w:type="gramStart"/>
      <w:r w:rsidR="00A05185" w:rsidRPr="006865F9">
        <w:rPr>
          <w:rFonts w:ascii="Calibri" w:hAnsi="Calibri" w:cs="Calibri"/>
          <w:i/>
          <w:iCs/>
          <w:color w:val="000000"/>
        </w:rPr>
        <w:t>Diciembre</w:t>
      </w:r>
      <w:proofErr w:type="gramEnd"/>
      <w:r w:rsidR="00A05185" w:rsidRPr="006865F9">
        <w:rPr>
          <w:rFonts w:ascii="Calibri" w:hAnsi="Calibri" w:cs="Calibri"/>
          <w:i/>
          <w:iCs/>
          <w:color w:val="000000"/>
        </w:rPr>
        <w:t xml:space="preserve"> de 1854 por el papa Pío IX.</w:t>
      </w:r>
      <w:r w:rsidR="00A05185" w:rsidRPr="001F7395">
        <w:rPr>
          <w:noProof/>
        </w:rPr>
        <w:t xml:space="preserve"> </w:t>
      </w:r>
    </w:p>
    <w:p w14:paraId="4AC8713C" w14:textId="4ED9111D" w:rsidR="00A05185" w:rsidRDefault="00816BC4" w:rsidP="00A05185">
      <w:pPr>
        <w:pStyle w:val="voc-paragraph"/>
        <w:shd w:val="clear" w:color="auto" w:fill="FFFFFF"/>
        <w:spacing w:before="0" w:beforeAutospacing="0" w:after="240" w:afterAutospacing="0" w:line="432" w:lineRule="atLeast"/>
        <w:jc w:val="left"/>
        <w:rPr>
          <w:rFonts w:ascii="Calibri" w:hAnsi="Calibri" w:cs="Calibri"/>
          <w:i/>
          <w:iCs/>
          <w:color w:val="000000"/>
        </w:rPr>
      </w:pPr>
      <w:r>
        <w:rPr>
          <w:rFonts w:ascii="Calibri" w:hAnsi="Calibri" w:cs="Calibri"/>
          <w:i/>
          <w:iCs/>
          <w:color w:val="000000"/>
        </w:rPr>
        <w:t xml:space="preserve"> </w:t>
      </w:r>
    </w:p>
    <w:p w14:paraId="7CC8AF50" w14:textId="7A47FDBE" w:rsidR="001F7395" w:rsidRDefault="001F7395" w:rsidP="001F7395">
      <w:pPr>
        <w:pStyle w:val="voc-paragraph"/>
        <w:shd w:val="clear" w:color="auto" w:fill="FFFFFF"/>
        <w:spacing w:before="0" w:beforeAutospacing="0" w:after="240" w:afterAutospacing="0" w:line="360" w:lineRule="auto"/>
        <w:rPr>
          <w:rFonts w:ascii="Calibri" w:hAnsi="Calibri" w:cs="Calibri"/>
          <w:i/>
          <w:iCs/>
          <w:color w:val="000000"/>
        </w:rPr>
      </w:pPr>
    </w:p>
    <w:p w14:paraId="50D17ABA" w14:textId="77777777" w:rsidR="00FC4FA9" w:rsidRDefault="00FC4FA9" w:rsidP="00093F3A">
      <w:pPr>
        <w:rPr>
          <w:rFonts w:ascii="Calibri" w:eastAsia="Times New Roman" w:hAnsi="Calibri" w:cs="Calibri"/>
          <w:b/>
          <w:bCs/>
          <w:i/>
          <w:iCs/>
          <w:color w:val="FF0000"/>
          <w:kern w:val="0"/>
          <w:sz w:val="28"/>
          <w:szCs w:val="28"/>
          <w:lang w:eastAsia="es-ES"/>
          <w14:ligatures w14:val="none"/>
        </w:rPr>
      </w:pPr>
    </w:p>
    <w:p w14:paraId="437EB1C4" w14:textId="77777777" w:rsidR="005B7004" w:rsidRDefault="005B7004" w:rsidP="00093F3A">
      <w:pPr>
        <w:rPr>
          <w:rFonts w:ascii="Calibri" w:eastAsia="Times New Roman" w:hAnsi="Calibri" w:cs="Calibri"/>
          <w:b/>
          <w:bCs/>
          <w:i/>
          <w:iCs/>
          <w:color w:val="FF0000"/>
          <w:kern w:val="0"/>
          <w:sz w:val="28"/>
          <w:szCs w:val="28"/>
          <w:lang w:eastAsia="es-ES"/>
          <w14:ligatures w14:val="none"/>
        </w:rPr>
      </w:pPr>
    </w:p>
    <w:p w14:paraId="55DB7054" w14:textId="77777777" w:rsidR="005B7004" w:rsidRDefault="005B7004" w:rsidP="00093F3A">
      <w:pPr>
        <w:rPr>
          <w:rFonts w:ascii="Calibri" w:eastAsia="Times New Roman" w:hAnsi="Calibri" w:cs="Calibri"/>
          <w:b/>
          <w:bCs/>
          <w:i/>
          <w:iCs/>
          <w:color w:val="FF0000"/>
          <w:kern w:val="0"/>
          <w:sz w:val="28"/>
          <w:szCs w:val="28"/>
          <w:lang w:eastAsia="es-ES"/>
          <w14:ligatures w14:val="none"/>
        </w:rPr>
      </w:pPr>
    </w:p>
    <w:p w14:paraId="367A0325" w14:textId="77777777" w:rsidR="005B7004" w:rsidRDefault="005B7004" w:rsidP="00093F3A">
      <w:pPr>
        <w:rPr>
          <w:rFonts w:ascii="Calibri" w:eastAsia="Times New Roman" w:hAnsi="Calibri" w:cs="Calibri"/>
          <w:b/>
          <w:bCs/>
          <w:i/>
          <w:iCs/>
          <w:color w:val="FF0000"/>
          <w:kern w:val="0"/>
          <w:sz w:val="28"/>
          <w:szCs w:val="28"/>
          <w:lang w:eastAsia="es-ES"/>
          <w14:ligatures w14:val="none"/>
        </w:rPr>
      </w:pPr>
    </w:p>
    <w:p w14:paraId="1E65BA36" w14:textId="1A7CAC8A" w:rsidR="00BC679E" w:rsidRPr="00D31541" w:rsidRDefault="00BC679E" w:rsidP="00A05185">
      <w:pPr>
        <w:jc w:val="center"/>
        <w:rPr>
          <w:rFonts w:ascii="Calibri" w:eastAsia="Times New Roman" w:hAnsi="Calibri" w:cs="Calibri"/>
          <w:b/>
          <w:bCs/>
          <w:i/>
          <w:iCs/>
          <w:color w:val="FF0000"/>
          <w:kern w:val="0"/>
          <w:sz w:val="32"/>
          <w:szCs w:val="32"/>
          <w:u w:val="single"/>
          <w:lang w:eastAsia="es-ES"/>
          <w14:ligatures w14:val="none"/>
        </w:rPr>
      </w:pPr>
      <w:r w:rsidRPr="00D31541">
        <w:rPr>
          <w:rFonts w:ascii="Calibri" w:eastAsia="Times New Roman" w:hAnsi="Calibri" w:cs="Calibri"/>
          <w:b/>
          <w:bCs/>
          <w:i/>
          <w:iCs/>
          <w:color w:val="FF0000"/>
          <w:kern w:val="0"/>
          <w:sz w:val="32"/>
          <w:szCs w:val="32"/>
          <w:u w:val="single"/>
          <w:lang w:eastAsia="es-ES"/>
          <w14:ligatures w14:val="none"/>
        </w:rPr>
        <w:lastRenderedPageBreak/>
        <w:t>CONCURSO</w:t>
      </w:r>
    </w:p>
    <w:p w14:paraId="240CB216" w14:textId="77777777" w:rsidR="00171837" w:rsidRPr="00093F3A" w:rsidRDefault="00171837" w:rsidP="00093F3A">
      <w:pPr>
        <w:rPr>
          <w:rFonts w:ascii="Calibri" w:eastAsia="Times New Roman" w:hAnsi="Calibri" w:cs="Calibri"/>
          <w:b/>
          <w:bCs/>
          <w:i/>
          <w:iCs/>
          <w:color w:val="FF0000"/>
          <w:kern w:val="0"/>
          <w:sz w:val="28"/>
          <w:szCs w:val="28"/>
          <w:lang w:eastAsia="es-ES"/>
          <w14:ligatures w14:val="none"/>
        </w:rPr>
      </w:pPr>
    </w:p>
    <w:p w14:paraId="3FA561D0" w14:textId="0CF23C79" w:rsidR="00BC679E" w:rsidRPr="009B2DF2" w:rsidRDefault="00BC679E" w:rsidP="00FD356B">
      <w:pPr>
        <w:spacing w:line="360" w:lineRule="auto"/>
        <w:rPr>
          <w:rFonts w:ascii="Calibri" w:eastAsia="Times New Roman" w:hAnsi="Calibri" w:cs="Calibri"/>
          <w:i/>
          <w:iCs/>
          <w:color w:val="000000"/>
          <w:kern w:val="0"/>
          <w:sz w:val="24"/>
          <w:szCs w:val="24"/>
          <w:lang w:eastAsia="es-ES"/>
          <w14:ligatures w14:val="none"/>
        </w:rPr>
      </w:pPr>
      <w:r w:rsidRPr="009B2DF2">
        <w:rPr>
          <w:rFonts w:ascii="Calibri" w:eastAsia="Times New Roman" w:hAnsi="Calibri" w:cs="Calibri"/>
          <w:i/>
          <w:iCs/>
          <w:color w:val="000000"/>
          <w:kern w:val="0"/>
          <w:sz w:val="24"/>
          <w:szCs w:val="24"/>
          <w:lang w:eastAsia="es-ES"/>
          <w14:ligatures w14:val="none"/>
        </w:rPr>
        <w:t xml:space="preserve">La </w:t>
      </w:r>
      <w:r w:rsidR="004E3D15">
        <w:rPr>
          <w:rFonts w:ascii="Calibri" w:eastAsia="Times New Roman" w:hAnsi="Calibri" w:cs="Calibri"/>
          <w:i/>
          <w:iCs/>
          <w:color w:val="000000"/>
          <w:kern w:val="0"/>
          <w:sz w:val="24"/>
          <w:szCs w:val="24"/>
          <w:lang w:eastAsia="es-ES"/>
          <w14:ligatures w14:val="none"/>
        </w:rPr>
        <w:t>A</w:t>
      </w:r>
      <w:r w:rsidRPr="009B2DF2">
        <w:rPr>
          <w:rFonts w:ascii="Calibri" w:eastAsia="Times New Roman" w:hAnsi="Calibri" w:cs="Calibri"/>
          <w:i/>
          <w:iCs/>
          <w:color w:val="000000"/>
          <w:kern w:val="0"/>
          <w:sz w:val="24"/>
          <w:szCs w:val="24"/>
          <w:lang w:eastAsia="es-ES"/>
          <w14:ligatures w14:val="none"/>
        </w:rPr>
        <w:t xml:space="preserve">sociación de Vecinal de Patraix convoca un concurso de </w:t>
      </w:r>
      <w:proofErr w:type="spellStart"/>
      <w:r w:rsidRPr="009B2DF2">
        <w:rPr>
          <w:rFonts w:ascii="Calibri" w:eastAsia="Times New Roman" w:hAnsi="Calibri" w:cs="Calibri"/>
          <w:i/>
          <w:iCs/>
          <w:color w:val="000000"/>
          <w:kern w:val="0"/>
          <w:sz w:val="24"/>
          <w:szCs w:val="24"/>
          <w:lang w:eastAsia="es-ES"/>
          <w14:ligatures w14:val="none"/>
        </w:rPr>
        <w:t>cabuts</w:t>
      </w:r>
      <w:proofErr w:type="spellEnd"/>
      <w:r w:rsidRPr="009B2DF2">
        <w:rPr>
          <w:rFonts w:ascii="Calibri" w:eastAsia="Times New Roman" w:hAnsi="Calibri" w:cs="Calibri"/>
          <w:i/>
          <w:iCs/>
          <w:color w:val="000000"/>
          <w:kern w:val="0"/>
          <w:sz w:val="24"/>
          <w:szCs w:val="24"/>
          <w:lang w:eastAsia="es-ES"/>
          <w14:ligatures w14:val="none"/>
        </w:rPr>
        <w:t xml:space="preserve"> dentro de la</w:t>
      </w:r>
      <w:r w:rsidR="003D040F">
        <w:rPr>
          <w:rFonts w:ascii="Calibri" w:eastAsia="Times New Roman" w:hAnsi="Calibri" w:cs="Calibri"/>
          <w:i/>
          <w:iCs/>
          <w:color w:val="000000"/>
          <w:kern w:val="0"/>
          <w:sz w:val="24"/>
          <w:szCs w:val="24"/>
          <w:lang w:eastAsia="es-ES"/>
          <w14:ligatures w14:val="none"/>
        </w:rPr>
        <w:t xml:space="preserve"> recuperación y fomento de las tradiciones de nuestro barrio</w:t>
      </w:r>
    </w:p>
    <w:p w14:paraId="74A16BD4" w14:textId="77777777" w:rsidR="00BC679E" w:rsidRPr="009B2DF2" w:rsidRDefault="00BC679E" w:rsidP="00093F3A">
      <w:pPr>
        <w:rPr>
          <w:rFonts w:ascii="Calibri" w:eastAsia="Times New Roman" w:hAnsi="Calibri" w:cs="Calibri"/>
          <w:i/>
          <w:iCs/>
          <w:color w:val="000000"/>
          <w:kern w:val="0"/>
          <w:sz w:val="24"/>
          <w:szCs w:val="24"/>
          <w:lang w:eastAsia="es-ES"/>
          <w14:ligatures w14:val="none"/>
        </w:rPr>
      </w:pPr>
      <w:r w:rsidRPr="009B2DF2">
        <w:rPr>
          <w:rFonts w:ascii="Calibri" w:eastAsia="Times New Roman" w:hAnsi="Calibri" w:cs="Calibri"/>
          <w:i/>
          <w:iCs/>
          <w:color w:val="000000"/>
          <w:kern w:val="0"/>
          <w:sz w:val="24"/>
          <w:szCs w:val="24"/>
          <w:lang w:eastAsia="es-ES"/>
          <w14:ligatures w14:val="none"/>
        </w:rPr>
        <w:t xml:space="preserve">La construcción de los </w:t>
      </w:r>
      <w:proofErr w:type="spellStart"/>
      <w:r w:rsidRPr="009B2DF2">
        <w:rPr>
          <w:rFonts w:ascii="Calibri" w:eastAsia="Times New Roman" w:hAnsi="Calibri" w:cs="Calibri"/>
          <w:i/>
          <w:iCs/>
          <w:color w:val="000000"/>
          <w:kern w:val="0"/>
          <w:sz w:val="24"/>
          <w:szCs w:val="24"/>
          <w:lang w:eastAsia="es-ES"/>
          <w14:ligatures w14:val="none"/>
        </w:rPr>
        <w:t>cabuts</w:t>
      </w:r>
      <w:proofErr w:type="spellEnd"/>
      <w:r w:rsidRPr="009B2DF2">
        <w:rPr>
          <w:rFonts w:ascii="Calibri" w:eastAsia="Times New Roman" w:hAnsi="Calibri" w:cs="Calibri"/>
          <w:i/>
          <w:iCs/>
          <w:color w:val="000000"/>
          <w:kern w:val="0"/>
          <w:sz w:val="24"/>
          <w:szCs w:val="24"/>
          <w:lang w:eastAsia="es-ES"/>
          <w14:ligatures w14:val="none"/>
        </w:rPr>
        <w:t xml:space="preserve"> pretende incentivar la parte más creativa de l@s niñ@s</w:t>
      </w:r>
    </w:p>
    <w:p w14:paraId="03257E79" w14:textId="77777777" w:rsidR="009E1193" w:rsidRDefault="00BC679E" w:rsidP="00093F3A">
      <w:pPr>
        <w:rPr>
          <w:rFonts w:ascii="Calibri" w:eastAsia="Times New Roman" w:hAnsi="Calibri" w:cs="Calibri"/>
          <w:i/>
          <w:iCs/>
          <w:color w:val="000000"/>
          <w:kern w:val="0"/>
          <w:sz w:val="24"/>
          <w:szCs w:val="24"/>
          <w:lang w:eastAsia="es-ES"/>
          <w14:ligatures w14:val="none"/>
        </w:rPr>
      </w:pPr>
      <w:r w:rsidRPr="009B2DF2">
        <w:rPr>
          <w:rFonts w:ascii="Calibri" w:eastAsia="Times New Roman" w:hAnsi="Calibri" w:cs="Calibri"/>
          <w:i/>
          <w:iCs/>
          <w:color w:val="000000"/>
          <w:kern w:val="0"/>
          <w:sz w:val="24"/>
          <w:szCs w:val="24"/>
          <w:lang w:eastAsia="es-ES"/>
          <w14:ligatures w14:val="none"/>
        </w:rPr>
        <w:t>de Patraix relacionándolo con la historia</w:t>
      </w:r>
      <w:r w:rsidR="00600624">
        <w:rPr>
          <w:rFonts w:ascii="Calibri" w:eastAsia="Times New Roman" w:hAnsi="Calibri" w:cs="Calibri"/>
          <w:i/>
          <w:iCs/>
          <w:color w:val="000000"/>
          <w:kern w:val="0"/>
          <w:sz w:val="24"/>
          <w:szCs w:val="24"/>
          <w:lang w:eastAsia="es-ES"/>
          <w14:ligatures w14:val="none"/>
        </w:rPr>
        <w:t>,</w:t>
      </w:r>
      <w:r w:rsidRPr="009B2DF2">
        <w:rPr>
          <w:rFonts w:ascii="Calibri" w:eastAsia="Times New Roman" w:hAnsi="Calibri" w:cs="Calibri"/>
          <w:i/>
          <w:iCs/>
          <w:color w:val="000000"/>
          <w:kern w:val="0"/>
          <w:sz w:val="24"/>
          <w:szCs w:val="24"/>
          <w:lang w:eastAsia="es-ES"/>
          <w14:ligatures w14:val="none"/>
        </w:rPr>
        <w:t xml:space="preserve"> las costumbres y el territorio</w:t>
      </w:r>
      <w:r w:rsidRPr="00634D46">
        <w:rPr>
          <w:rFonts w:ascii="Calibri" w:eastAsia="Times New Roman" w:hAnsi="Calibri" w:cs="Calibri"/>
          <w:i/>
          <w:iCs/>
          <w:color w:val="000000"/>
          <w:kern w:val="0"/>
          <w:sz w:val="24"/>
          <w:szCs w:val="24"/>
          <w:lang w:eastAsia="es-ES"/>
          <w14:ligatures w14:val="none"/>
        </w:rPr>
        <w:t xml:space="preserve">. </w:t>
      </w:r>
    </w:p>
    <w:p w14:paraId="2F5EF79D" w14:textId="4F6B1532" w:rsidR="00BC679E" w:rsidRPr="009B2DF2" w:rsidRDefault="00BC679E" w:rsidP="00093F3A">
      <w:pPr>
        <w:rPr>
          <w:rFonts w:ascii="Calibri" w:eastAsia="Times New Roman" w:hAnsi="Calibri" w:cs="Calibri"/>
          <w:i/>
          <w:iCs/>
          <w:color w:val="000000"/>
          <w:kern w:val="0"/>
          <w:sz w:val="24"/>
          <w:szCs w:val="24"/>
          <w:lang w:eastAsia="es-ES"/>
          <w14:ligatures w14:val="none"/>
        </w:rPr>
      </w:pPr>
      <w:r w:rsidRPr="00D31541">
        <w:rPr>
          <w:rFonts w:ascii="Calibri" w:eastAsia="Times New Roman" w:hAnsi="Calibri" w:cs="Calibri"/>
          <w:b/>
          <w:bCs/>
          <w:i/>
          <w:iCs/>
          <w:color w:val="000000"/>
          <w:kern w:val="0"/>
          <w:sz w:val="24"/>
          <w:szCs w:val="24"/>
          <w:lang w:eastAsia="es-ES"/>
          <w14:ligatures w14:val="none"/>
        </w:rPr>
        <w:t xml:space="preserve">El próximo </w:t>
      </w:r>
      <w:r w:rsidR="003D040F" w:rsidRPr="00D31541">
        <w:rPr>
          <w:rFonts w:ascii="Calibri" w:eastAsia="Times New Roman" w:hAnsi="Calibri" w:cs="Calibri"/>
          <w:b/>
          <w:bCs/>
          <w:i/>
          <w:iCs/>
          <w:color w:val="000000"/>
          <w:kern w:val="0"/>
          <w:sz w:val="24"/>
          <w:szCs w:val="24"/>
          <w:lang w:eastAsia="es-ES"/>
          <w14:ligatures w14:val="none"/>
        </w:rPr>
        <w:t>30</w:t>
      </w:r>
      <w:r w:rsidR="009E1193">
        <w:rPr>
          <w:rFonts w:ascii="Calibri" w:eastAsia="Times New Roman" w:hAnsi="Calibri" w:cs="Calibri"/>
          <w:b/>
          <w:bCs/>
          <w:i/>
          <w:iCs/>
          <w:color w:val="000000"/>
          <w:kern w:val="0"/>
          <w:sz w:val="24"/>
          <w:szCs w:val="24"/>
          <w:lang w:eastAsia="es-ES"/>
          <w14:ligatures w14:val="none"/>
        </w:rPr>
        <w:t xml:space="preserve"> </w:t>
      </w:r>
      <w:r w:rsidRPr="00D31541">
        <w:rPr>
          <w:rFonts w:ascii="Calibri" w:eastAsia="Times New Roman" w:hAnsi="Calibri" w:cs="Calibri"/>
          <w:b/>
          <w:bCs/>
          <w:i/>
          <w:iCs/>
          <w:color w:val="000000"/>
          <w:kern w:val="0"/>
          <w:sz w:val="24"/>
          <w:szCs w:val="24"/>
          <w:lang w:eastAsia="es-ES"/>
          <w14:ligatures w14:val="none"/>
        </w:rPr>
        <w:t>de septiembre</w:t>
      </w:r>
      <w:r w:rsidRPr="009B2DF2">
        <w:rPr>
          <w:rFonts w:ascii="Calibri" w:eastAsia="Times New Roman" w:hAnsi="Calibri" w:cs="Calibri"/>
          <w:i/>
          <w:iCs/>
          <w:color w:val="000000"/>
          <w:kern w:val="0"/>
          <w:sz w:val="24"/>
          <w:szCs w:val="24"/>
          <w:lang w:eastAsia="es-ES"/>
          <w14:ligatures w14:val="none"/>
        </w:rPr>
        <w:t xml:space="preserve"> se celebrará la presentación de los nuevos </w:t>
      </w:r>
      <w:proofErr w:type="spellStart"/>
      <w:r w:rsidRPr="009B2DF2">
        <w:rPr>
          <w:rFonts w:ascii="Calibri" w:eastAsia="Times New Roman" w:hAnsi="Calibri" w:cs="Calibri"/>
          <w:i/>
          <w:iCs/>
          <w:color w:val="000000"/>
          <w:kern w:val="0"/>
          <w:sz w:val="24"/>
          <w:szCs w:val="24"/>
          <w:lang w:eastAsia="es-ES"/>
          <w14:ligatures w14:val="none"/>
        </w:rPr>
        <w:t>cabuts</w:t>
      </w:r>
      <w:proofErr w:type="spellEnd"/>
      <w:r w:rsidRPr="009B2DF2">
        <w:rPr>
          <w:rFonts w:ascii="Calibri" w:eastAsia="Times New Roman" w:hAnsi="Calibri" w:cs="Calibri"/>
          <w:i/>
          <w:iCs/>
          <w:color w:val="000000"/>
          <w:kern w:val="0"/>
          <w:sz w:val="24"/>
          <w:szCs w:val="24"/>
          <w:lang w:eastAsia="es-ES"/>
          <w14:ligatures w14:val="none"/>
        </w:rPr>
        <w:t xml:space="preserve"> de la </w:t>
      </w:r>
      <w:r w:rsidR="004E3D15">
        <w:rPr>
          <w:rFonts w:ascii="Calibri" w:eastAsia="Times New Roman" w:hAnsi="Calibri" w:cs="Calibri"/>
          <w:i/>
          <w:iCs/>
          <w:color w:val="000000"/>
          <w:kern w:val="0"/>
          <w:sz w:val="24"/>
          <w:szCs w:val="24"/>
          <w:lang w:eastAsia="es-ES"/>
          <w14:ligatures w14:val="none"/>
        </w:rPr>
        <w:t>A</w:t>
      </w:r>
      <w:r w:rsidRPr="009B2DF2">
        <w:rPr>
          <w:rFonts w:ascii="Calibri" w:eastAsia="Times New Roman" w:hAnsi="Calibri" w:cs="Calibri"/>
          <w:i/>
          <w:iCs/>
          <w:color w:val="000000"/>
          <w:kern w:val="0"/>
          <w:sz w:val="24"/>
          <w:szCs w:val="24"/>
          <w:lang w:eastAsia="es-ES"/>
          <w14:ligatures w14:val="none"/>
        </w:rPr>
        <w:t>sociación</w:t>
      </w:r>
      <w:r w:rsidR="003D040F">
        <w:rPr>
          <w:rFonts w:ascii="Calibri" w:eastAsia="Times New Roman" w:hAnsi="Calibri" w:cs="Calibri"/>
          <w:i/>
          <w:iCs/>
          <w:color w:val="000000"/>
          <w:kern w:val="0"/>
          <w:sz w:val="24"/>
          <w:szCs w:val="24"/>
          <w:lang w:eastAsia="es-ES"/>
          <w14:ligatures w14:val="none"/>
        </w:rPr>
        <w:t xml:space="preserve"> </w:t>
      </w:r>
      <w:r w:rsidR="004E3D15">
        <w:rPr>
          <w:rFonts w:ascii="Calibri" w:eastAsia="Times New Roman" w:hAnsi="Calibri" w:cs="Calibri"/>
          <w:i/>
          <w:iCs/>
          <w:color w:val="000000"/>
          <w:kern w:val="0"/>
          <w:sz w:val="24"/>
          <w:szCs w:val="24"/>
          <w:lang w:eastAsia="es-ES"/>
          <w14:ligatures w14:val="none"/>
        </w:rPr>
        <w:t>V</w:t>
      </w:r>
      <w:r w:rsidR="003D040F">
        <w:rPr>
          <w:rFonts w:ascii="Calibri" w:eastAsia="Times New Roman" w:hAnsi="Calibri" w:cs="Calibri"/>
          <w:i/>
          <w:iCs/>
          <w:color w:val="000000"/>
          <w:kern w:val="0"/>
          <w:sz w:val="24"/>
          <w:szCs w:val="24"/>
          <w:lang w:eastAsia="es-ES"/>
          <w14:ligatures w14:val="none"/>
        </w:rPr>
        <w:t>ecinal</w:t>
      </w:r>
      <w:r w:rsidR="00407181">
        <w:rPr>
          <w:rFonts w:ascii="Calibri" w:eastAsia="Times New Roman" w:hAnsi="Calibri" w:cs="Calibri"/>
          <w:i/>
          <w:iCs/>
          <w:color w:val="000000"/>
          <w:kern w:val="0"/>
          <w:sz w:val="24"/>
          <w:szCs w:val="24"/>
          <w:lang w:eastAsia="es-ES"/>
          <w14:ligatures w14:val="none"/>
        </w:rPr>
        <w:t xml:space="preserve"> </w:t>
      </w:r>
      <w:r w:rsidR="00D31541">
        <w:rPr>
          <w:rFonts w:ascii="Calibri" w:eastAsia="Times New Roman" w:hAnsi="Calibri" w:cs="Calibri"/>
          <w:i/>
          <w:iCs/>
          <w:color w:val="000000"/>
          <w:kern w:val="0"/>
          <w:sz w:val="24"/>
          <w:szCs w:val="24"/>
          <w:lang w:eastAsia="es-ES"/>
          <w14:ligatures w14:val="none"/>
        </w:rPr>
        <w:t>en nuestra sede</w:t>
      </w:r>
      <w:r w:rsidR="00407181">
        <w:rPr>
          <w:rFonts w:ascii="Calibri" w:eastAsia="Times New Roman" w:hAnsi="Calibri" w:cs="Calibri"/>
          <w:i/>
          <w:iCs/>
          <w:color w:val="000000"/>
          <w:kern w:val="0"/>
          <w:sz w:val="24"/>
          <w:szCs w:val="24"/>
          <w:lang w:eastAsia="es-ES"/>
          <w14:ligatures w14:val="none"/>
        </w:rPr>
        <w:t xml:space="preserve">: Plaza de Patraix, </w:t>
      </w:r>
      <w:proofErr w:type="spellStart"/>
      <w:r w:rsidR="00407181">
        <w:rPr>
          <w:rFonts w:ascii="Calibri" w:eastAsia="Times New Roman" w:hAnsi="Calibri" w:cs="Calibri"/>
          <w:i/>
          <w:iCs/>
          <w:color w:val="000000"/>
          <w:kern w:val="0"/>
          <w:sz w:val="24"/>
          <w:szCs w:val="24"/>
          <w:lang w:eastAsia="es-ES"/>
          <w14:ligatures w14:val="none"/>
        </w:rPr>
        <w:t>nº</w:t>
      </w:r>
      <w:proofErr w:type="spellEnd"/>
      <w:r w:rsidR="00407181">
        <w:rPr>
          <w:rFonts w:ascii="Calibri" w:eastAsia="Times New Roman" w:hAnsi="Calibri" w:cs="Calibri"/>
          <w:i/>
          <w:iCs/>
          <w:color w:val="000000"/>
          <w:kern w:val="0"/>
          <w:sz w:val="24"/>
          <w:szCs w:val="24"/>
          <w:lang w:eastAsia="es-ES"/>
          <w14:ligatures w14:val="none"/>
        </w:rPr>
        <w:t xml:space="preserve"> 13 bajo.</w:t>
      </w:r>
    </w:p>
    <w:p w14:paraId="7BADD435" w14:textId="716BC20D" w:rsidR="00600624" w:rsidRDefault="003D040F" w:rsidP="00634D46">
      <w:pPr>
        <w:spacing w:line="360" w:lineRule="auto"/>
        <w:rPr>
          <w:rFonts w:ascii="Calibri" w:eastAsia="Times New Roman" w:hAnsi="Calibri" w:cs="Calibri"/>
          <w:i/>
          <w:iCs/>
          <w:color w:val="000000"/>
          <w:kern w:val="0"/>
          <w:sz w:val="24"/>
          <w:szCs w:val="24"/>
          <w:lang w:eastAsia="es-ES"/>
          <w14:ligatures w14:val="none"/>
        </w:rPr>
      </w:pPr>
      <w:r>
        <w:rPr>
          <w:rFonts w:ascii="Calibri" w:eastAsia="Times New Roman" w:hAnsi="Calibri" w:cs="Calibri"/>
          <w:i/>
          <w:iCs/>
          <w:color w:val="000000"/>
          <w:kern w:val="0"/>
          <w:sz w:val="24"/>
          <w:szCs w:val="24"/>
          <w:lang w:eastAsia="es-ES"/>
          <w14:ligatures w14:val="none"/>
        </w:rPr>
        <w:t xml:space="preserve"> </w:t>
      </w:r>
      <w:r w:rsidR="008B7962">
        <w:rPr>
          <w:rFonts w:ascii="Calibri" w:eastAsia="Times New Roman" w:hAnsi="Calibri" w:cs="Calibri"/>
          <w:i/>
          <w:iCs/>
          <w:color w:val="000000"/>
          <w:kern w:val="0"/>
          <w:sz w:val="24"/>
          <w:szCs w:val="24"/>
          <w:lang w:eastAsia="es-ES"/>
          <w14:ligatures w14:val="none"/>
        </w:rPr>
        <w:t xml:space="preserve">Este concurso </w:t>
      </w:r>
      <w:r w:rsidR="008B7962" w:rsidRPr="009B2DF2">
        <w:rPr>
          <w:rFonts w:ascii="Calibri" w:eastAsia="Times New Roman" w:hAnsi="Calibri" w:cs="Calibri"/>
          <w:i/>
          <w:iCs/>
          <w:color w:val="000000"/>
          <w:kern w:val="0"/>
          <w:sz w:val="24"/>
          <w:szCs w:val="24"/>
          <w:lang w:eastAsia="es-ES"/>
          <w14:ligatures w14:val="none"/>
        </w:rPr>
        <w:t xml:space="preserve">de </w:t>
      </w:r>
      <w:proofErr w:type="spellStart"/>
      <w:r w:rsidR="008B7962" w:rsidRPr="009B2DF2">
        <w:rPr>
          <w:rFonts w:ascii="Calibri" w:eastAsia="Times New Roman" w:hAnsi="Calibri" w:cs="Calibri"/>
          <w:i/>
          <w:iCs/>
          <w:color w:val="000000"/>
          <w:kern w:val="0"/>
          <w:sz w:val="24"/>
          <w:szCs w:val="24"/>
          <w:lang w:eastAsia="es-ES"/>
          <w14:ligatures w14:val="none"/>
        </w:rPr>
        <w:t>cabuts</w:t>
      </w:r>
      <w:proofErr w:type="spellEnd"/>
      <w:r w:rsidR="008B7962" w:rsidRPr="009B2DF2">
        <w:rPr>
          <w:rFonts w:ascii="Calibri" w:eastAsia="Times New Roman" w:hAnsi="Calibri" w:cs="Calibri"/>
          <w:i/>
          <w:iCs/>
          <w:color w:val="000000"/>
          <w:kern w:val="0"/>
          <w:sz w:val="24"/>
          <w:szCs w:val="24"/>
          <w:lang w:eastAsia="es-ES"/>
          <w14:ligatures w14:val="none"/>
        </w:rPr>
        <w:t xml:space="preserve"> para </w:t>
      </w:r>
      <w:proofErr w:type="gramStart"/>
      <w:r w:rsidR="008B7962" w:rsidRPr="009B2DF2">
        <w:rPr>
          <w:rFonts w:ascii="Calibri" w:eastAsia="Times New Roman" w:hAnsi="Calibri" w:cs="Calibri"/>
          <w:i/>
          <w:iCs/>
          <w:color w:val="000000"/>
          <w:kern w:val="0"/>
          <w:sz w:val="24"/>
          <w:szCs w:val="24"/>
          <w:lang w:eastAsia="es-ES"/>
          <w14:ligatures w14:val="none"/>
        </w:rPr>
        <w:t>las niñas y niños</w:t>
      </w:r>
      <w:proofErr w:type="gramEnd"/>
      <w:r w:rsidR="008B7962" w:rsidRPr="009B2DF2">
        <w:rPr>
          <w:rFonts w:ascii="Calibri" w:eastAsia="Times New Roman" w:hAnsi="Calibri" w:cs="Calibri"/>
          <w:i/>
          <w:iCs/>
          <w:color w:val="000000"/>
          <w:kern w:val="0"/>
          <w:sz w:val="24"/>
          <w:szCs w:val="24"/>
          <w:lang w:eastAsia="es-ES"/>
          <w14:ligatures w14:val="none"/>
        </w:rPr>
        <w:t xml:space="preserve"> del barrio</w:t>
      </w:r>
      <w:r w:rsidR="008B7962">
        <w:rPr>
          <w:rFonts w:ascii="Calibri" w:eastAsia="Times New Roman" w:hAnsi="Calibri" w:cs="Calibri"/>
          <w:i/>
          <w:iCs/>
          <w:color w:val="000000"/>
          <w:kern w:val="0"/>
          <w:sz w:val="24"/>
          <w:szCs w:val="24"/>
          <w:lang w:eastAsia="es-ES"/>
          <w14:ligatures w14:val="none"/>
        </w:rPr>
        <w:t xml:space="preserve"> estará basado en los personajes citados anteriormente</w:t>
      </w:r>
      <w:r w:rsidR="00600624">
        <w:rPr>
          <w:rFonts w:ascii="Calibri" w:eastAsia="Times New Roman" w:hAnsi="Calibri" w:cs="Calibri"/>
          <w:i/>
          <w:iCs/>
          <w:color w:val="000000"/>
          <w:kern w:val="0"/>
          <w:sz w:val="24"/>
          <w:szCs w:val="24"/>
          <w:lang w:eastAsia="es-ES"/>
          <w14:ligatures w14:val="none"/>
        </w:rPr>
        <w:t xml:space="preserve">: la Acequia de </w:t>
      </w:r>
      <w:proofErr w:type="spellStart"/>
      <w:r w:rsidR="00600624">
        <w:rPr>
          <w:rFonts w:ascii="Calibri" w:eastAsia="Times New Roman" w:hAnsi="Calibri" w:cs="Calibri"/>
          <w:i/>
          <w:iCs/>
          <w:color w:val="000000"/>
          <w:kern w:val="0"/>
          <w:sz w:val="24"/>
          <w:szCs w:val="24"/>
          <w:lang w:eastAsia="es-ES"/>
          <w14:ligatures w14:val="none"/>
        </w:rPr>
        <w:t>Favara</w:t>
      </w:r>
      <w:proofErr w:type="spellEnd"/>
      <w:r w:rsidR="00600624">
        <w:rPr>
          <w:rFonts w:ascii="Calibri" w:eastAsia="Times New Roman" w:hAnsi="Calibri" w:cs="Calibri"/>
          <w:i/>
          <w:iCs/>
          <w:color w:val="000000"/>
          <w:kern w:val="0"/>
          <w:sz w:val="24"/>
          <w:szCs w:val="24"/>
          <w:lang w:eastAsia="es-ES"/>
          <w14:ligatures w14:val="none"/>
        </w:rPr>
        <w:t xml:space="preserve"> y el Archiduque Carlos.</w:t>
      </w:r>
    </w:p>
    <w:p w14:paraId="74793314" w14:textId="7C6CF988" w:rsidR="00BC679E" w:rsidRPr="009B2DF2" w:rsidRDefault="008B7962" w:rsidP="00634D46">
      <w:pPr>
        <w:spacing w:line="360" w:lineRule="auto"/>
        <w:rPr>
          <w:rFonts w:ascii="Calibri" w:eastAsia="Times New Roman" w:hAnsi="Calibri" w:cs="Calibri"/>
          <w:i/>
          <w:iCs/>
          <w:color w:val="000000"/>
          <w:kern w:val="0"/>
          <w:sz w:val="24"/>
          <w:szCs w:val="24"/>
          <w:lang w:eastAsia="es-ES"/>
          <w14:ligatures w14:val="none"/>
        </w:rPr>
      </w:pPr>
      <w:r>
        <w:rPr>
          <w:rFonts w:ascii="Calibri" w:eastAsia="Times New Roman" w:hAnsi="Calibri" w:cs="Calibri"/>
          <w:i/>
          <w:iCs/>
          <w:color w:val="000000"/>
          <w:kern w:val="0"/>
          <w:sz w:val="24"/>
          <w:szCs w:val="24"/>
          <w:lang w:eastAsia="es-ES"/>
          <w14:ligatures w14:val="none"/>
        </w:rPr>
        <w:t xml:space="preserve"> </w:t>
      </w:r>
      <w:r w:rsidR="00791898">
        <w:rPr>
          <w:rFonts w:ascii="Calibri" w:eastAsia="Times New Roman" w:hAnsi="Calibri" w:cs="Calibri"/>
          <w:i/>
          <w:iCs/>
          <w:color w:val="000000"/>
          <w:kern w:val="0"/>
          <w:sz w:val="24"/>
          <w:szCs w:val="24"/>
          <w:lang w:eastAsia="es-ES"/>
          <w14:ligatures w14:val="none"/>
        </w:rPr>
        <w:t>C</w:t>
      </w:r>
      <w:r w:rsidRPr="009B2DF2">
        <w:rPr>
          <w:rFonts w:ascii="Calibri" w:eastAsia="Times New Roman" w:hAnsi="Calibri" w:cs="Calibri"/>
          <w:i/>
          <w:iCs/>
          <w:color w:val="000000"/>
          <w:kern w:val="0"/>
          <w:sz w:val="24"/>
          <w:szCs w:val="24"/>
          <w:lang w:eastAsia="es-ES"/>
          <w14:ligatures w14:val="none"/>
        </w:rPr>
        <w:t>on ello queremos que se trabaje y se conozca</w:t>
      </w:r>
      <w:r w:rsidR="00791898">
        <w:rPr>
          <w:rFonts w:ascii="Calibri" w:eastAsia="Times New Roman" w:hAnsi="Calibri" w:cs="Calibri"/>
          <w:i/>
          <w:iCs/>
          <w:color w:val="000000"/>
          <w:kern w:val="0"/>
          <w:sz w:val="24"/>
          <w:szCs w:val="24"/>
          <w:lang w:eastAsia="es-ES"/>
          <w14:ligatures w14:val="none"/>
        </w:rPr>
        <w:t xml:space="preserve"> la historia de </w:t>
      </w:r>
      <w:proofErr w:type="gramStart"/>
      <w:r w:rsidR="00791898">
        <w:rPr>
          <w:rFonts w:ascii="Calibri" w:eastAsia="Times New Roman" w:hAnsi="Calibri" w:cs="Calibri"/>
          <w:i/>
          <w:iCs/>
          <w:color w:val="000000"/>
          <w:kern w:val="0"/>
          <w:sz w:val="24"/>
          <w:szCs w:val="24"/>
          <w:lang w:eastAsia="es-ES"/>
          <w14:ligatures w14:val="none"/>
        </w:rPr>
        <w:t>los mismos</w:t>
      </w:r>
      <w:proofErr w:type="gramEnd"/>
    </w:p>
    <w:p w14:paraId="34789605" w14:textId="47D64DBA" w:rsidR="00BC679E" w:rsidRPr="008D2DE1" w:rsidRDefault="008B7962" w:rsidP="00171837">
      <w:pPr>
        <w:spacing w:line="360" w:lineRule="auto"/>
        <w:rPr>
          <w:rFonts w:ascii="Calibri" w:eastAsia="Times New Roman" w:hAnsi="Calibri" w:cs="Calibri"/>
          <w:b/>
          <w:bCs/>
          <w:i/>
          <w:iCs/>
          <w:color w:val="000000"/>
          <w:kern w:val="0"/>
          <w:sz w:val="24"/>
          <w:szCs w:val="24"/>
          <w:lang w:eastAsia="es-ES"/>
          <w14:ligatures w14:val="none"/>
        </w:rPr>
      </w:pPr>
      <w:r w:rsidRPr="008D2DE1">
        <w:rPr>
          <w:rFonts w:ascii="Calibri" w:eastAsia="Times New Roman" w:hAnsi="Calibri" w:cs="Calibri"/>
          <w:b/>
          <w:bCs/>
          <w:i/>
          <w:iCs/>
          <w:color w:val="000000"/>
          <w:kern w:val="0"/>
          <w:sz w:val="24"/>
          <w:szCs w:val="24"/>
          <w:lang w:eastAsia="es-ES"/>
          <w14:ligatures w14:val="none"/>
        </w:rPr>
        <w:t xml:space="preserve"> </w:t>
      </w:r>
      <w:r w:rsidR="00BC679E" w:rsidRPr="008D2DE1">
        <w:rPr>
          <w:rFonts w:ascii="Calibri" w:eastAsia="Times New Roman" w:hAnsi="Calibri" w:cs="Calibri"/>
          <w:b/>
          <w:bCs/>
          <w:i/>
          <w:iCs/>
          <w:color w:val="000000"/>
          <w:kern w:val="0"/>
          <w:sz w:val="24"/>
          <w:szCs w:val="24"/>
          <w:lang w:eastAsia="es-ES"/>
          <w14:ligatures w14:val="none"/>
        </w:rPr>
        <w:t>Fases del concurso:</w:t>
      </w:r>
    </w:p>
    <w:p w14:paraId="11201017" w14:textId="402C774E" w:rsidR="00BC679E" w:rsidRPr="00D31541" w:rsidRDefault="00BC679E" w:rsidP="00171837">
      <w:pPr>
        <w:pStyle w:val="Prrafodelista"/>
        <w:numPr>
          <w:ilvl w:val="0"/>
          <w:numId w:val="3"/>
        </w:numPr>
        <w:spacing w:line="360" w:lineRule="auto"/>
        <w:rPr>
          <w:rFonts w:ascii="Calibri" w:eastAsia="Times New Roman" w:hAnsi="Calibri" w:cs="Calibri"/>
          <w:i/>
          <w:iCs/>
          <w:color w:val="000000"/>
          <w:kern w:val="0"/>
          <w:sz w:val="24"/>
          <w:szCs w:val="24"/>
          <w:lang w:eastAsia="es-ES"/>
          <w14:ligatures w14:val="none"/>
        </w:rPr>
      </w:pPr>
      <w:r w:rsidRPr="00171837">
        <w:rPr>
          <w:rFonts w:ascii="Calibri" w:eastAsia="Times New Roman" w:hAnsi="Calibri" w:cs="Calibri"/>
          <w:i/>
          <w:iCs/>
          <w:color w:val="000000"/>
          <w:kern w:val="0"/>
          <w:sz w:val="24"/>
          <w:szCs w:val="24"/>
          <w:lang w:eastAsia="es-ES"/>
          <w14:ligatures w14:val="none"/>
        </w:rPr>
        <w:t xml:space="preserve">Realización de los </w:t>
      </w:r>
      <w:proofErr w:type="spellStart"/>
      <w:r w:rsidRPr="00171837">
        <w:rPr>
          <w:rFonts w:ascii="Calibri" w:eastAsia="Times New Roman" w:hAnsi="Calibri" w:cs="Calibri"/>
          <w:i/>
          <w:iCs/>
          <w:color w:val="000000"/>
          <w:kern w:val="0"/>
          <w:sz w:val="24"/>
          <w:szCs w:val="24"/>
          <w:lang w:eastAsia="es-ES"/>
          <w14:ligatures w14:val="none"/>
        </w:rPr>
        <w:t>cabuts</w:t>
      </w:r>
      <w:proofErr w:type="spellEnd"/>
      <w:r w:rsidRPr="00171837">
        <w:rPr>
          <w:rFonts w:ascii="Calibri" w:eastAsia="Times New Roman" w:hAnsi="Calibri" w:cs="Calibri"/>
          <w:i/>
          <w:iCs/>
          <w:color w:val="000000"/>
          <w:kern w:val="0"/>
          <w:sz w:val="24"/>
          <w:szCs w:val="24"/>
          <w:lang w:eastAsia="es-ES"/>
          <w14:ligatures w14:val="none"/>
        </w:rPr>
        <w:t xml:space="preserve"> hasta el día </w:t>
      </w:r>
      <w:r w:rsidRPr="00D31541">
        <w:rPr>
          <w:rFonts w:ascii="Calibri" w:eastAsia="Times New Roman" w:hAnsi="Calibri" w:cs="Calibri"/>
          <w:b/>
          <w:bCs/>
          <w:i/>
          <w:iCs/>
          <w:color w:val="000000"/>
          <w:kern w:val="0"/>
          <w:sz w:val="24"/>
          <w:szCs w:val="24"/>
          <w:lang w:eastAsia="es-ES"/>
          <w14:ligatures w14:val="none"/>
        </w:rPr>
        <w:t>28 de septiembre</w:t>
      </w:r>
      <w:r w:rsidR="003D040F" w:rsidRPr="00D31541">
        <w:rPr>
          <w:rFonts w:ascii="Calibri" w:eastAsia="Times New Roman" w:hAnsi="Calibri" w:cs="Calibri"/>
          <w:b/>
          <w:bCs/>
          <w:i/>
          <w:iCs/>
          <w:color w:val="000000"/>
          <w:kern w:val="0"/>
          <w:sz w:val="24"/>
          <w:szCs w:val="24"/>
          <w:lang w:eastAsia="es-ES"/>
          <w14:ligatures w14:val="none"/>
        </w:rPr>
        <w:t>.</w:t>
      </w:r>
    </w:p>
    <w:p w14:paraId="161606C5" w14:textId="6BAC557E" w:rsidR="00BC679E" w:rsidRPr="003D040F" w:rsidRDefault="00BC679E" w:rsidP="00171837">
      <w:pPr>
        <w:pStyle w:val="Prrafodelista"/>
        <w:numPr>
          <w:ilvl w:val="0"/>
          <w:numId w:val="3"/>
        </w:numPr>
        <w:spacing w:line="360" w:lineRule="auto"/>
        <w:ind w:left="357" w:hanging="357"/>
        <w:rPr>
          <w:rFonts w:ascii="Calibri" w:eastAsia="Times New Roman" w:hAnsi="Calibri" w:cs="Calibri"/>
          <w:i/>
          <w:iCs/>
          <w:color w:val="000000"/>
          <w:kern w:val="0"/>
          <w:sz w:val="24"/>
          <w:szCs w:val="24"/>
          <w:lang w:eastAsia="es-ES"/>
          <w14:ligatures w14:val="none"/>
        </w:rPr>
      </w:pPr>
      <w:r w:rsidRPr="003D040F">
        <w:rPr>
          <w:rFonts w:ascii="Calibri" w:eastAsia="Times New Roman" w:hAnsi="Calibri" w:cs="Calibri"/>
          <w:i/>
          <w:iCs/>
          <w:color w:val="000000"/>
          <w:kern w:val="0"/>
          <w:sz w:val="24"/>
          <w:szCs w:val="24"/>
          <w:lang w:eastAsia="es-ES"/>
          <w14:ligatures w14:val="none"/>
        </w:rPr>
        <w:t xml:space="preserve">Se han de representar </w:t>
      </w:r>
      <w:r w:rsidR="00600624">
        <w:rPr>
          <w:rFonts w:ascii="Calibri" w:eastAsia="Times New Roman" w:hAnsi="Calibri" w:cs="Calibri"/>
          <w:i/>
          <w:iCs/>
          <w:color w:val="000000"/>
          <w:kern w:val="0"/>
          <w:sz w:val="24"/>
          <w:szCs w:val="24"/>
          <w:lang w:eastAsia="es-ES"/>
          <w14:ligatures w14:val="none"/>
        </w:rPr>
        <w:t xml:space="preserve">los personajes de la Acequia de </w:t>
      </w:r>
      <w:proofErr w:type="spellStart"/>
      <w:r w:rsidR="00600624">
        <w:rPr>
          <w:rFonts w:ascii="Calibri" w:eastAsia="Times New Roman" w:hAnsi="Calibri" w:cs="Calibri"/>
          <w:i/>
          <w:iCs/>
          <w:color w:val="000000"/>
          <w:kern w:val="0"/>
          <w:sz w:val="24"/>
          <w:szCs w:val="24"/>
          <w:lang w:eastAsia="es-ES"/>
          <w14:ligatures w14:val="none"/>
        </w:rPr>
        <w:t>Favara</w:t>
      </w:r>
      <w:proofErr w:type="spellEnd"/>
      <w:r w:rsidR="00600624">
        <w:rPr>
          <w:rFonts w:ascii="Calibri" w:eastAsia="Times New Roman" w:hAnsi="Calibri" w:cs="Calibri"/>
          <w:i/>
          <w:iCs/>
          <w:color w:val="000000"/>
          <w:kern w:val="0"/>
          <w:sz w:val="24"/>
          <w:szCs w:val="24"/>
          <w:lang w:eastAsia="es-ES"/>
          <w14:ligatures w14:val="none"/>
        </w:rPr>
        <w:t xml:space="preserve"> y del </w:t>
      </w:r>
      <w:r w:rsidR="00914C4A">
        <w:rPr>
          <w:rFonts w:ascii="Calibri" w:eastAsia="Times New Roman" w:hAnsi="Calibri" w:cs="Calibri"/>
          <w:i/>
          <w:iCs/>
          <w:color w:val="000000"/>
          <w:kern w:val="0"/>
          <w:sz w:val="24"/>
          <w:szCs w:val="24"/>
          <w:lang w:eastAsia="es-ES"/>
          <w14:ligatures w14:val="none"/>
        </w:rPr>
        <w:t>Archiduque</w:t>
      </w:r>
      <w:r w:rsidR="00555D0E">
        <w:rPr>
          <w:rFonts w:ascii="Calibri" w:eastAsia="Times New Roman" w:hAnsi="Calibri" w:cs="Calibri"/>
          <w:i/>
          <w:iCs/>
          <w:color w:val="000000"/>
          <w:kern w:val="0"/>
          <w:sz w:val="24"/>
          <w:szCs w:val="24"/>
          <w:lang w:eastAsia="es-ES"/>
          <w14:ligatures w14:val="none"/>
        </w:rPr>
        <w:t xml:space="preserve"> Carlos.</w:t>
      </w:r>
    </w:p>
    <w:p w14:paraId="660E60D2" w14:textId="33466A4F" w:rsidR="00BC679E" w:rsidRPr="003D040F" w:rsidRDefault="00BC679E" w:rsidP="00634D46">
      <w:pPr>
        <w:pStyle w:val="Prrafodelista"/>
        <w:numPr>
          <w:ilvl w:val="0"/>
          <w:numId w:val="3"/>
        </w:numPr>
        <w:spacing w:line="360" w:lineRule="auto"/>
        <w:ind w:left="357" w:hanging="357"/>
        <w:rPr>
          <w:rFonts w:ascii="Calibri" w:eastAsia="Times New Roman" w:hAnsi="Calibri" w:cs="Calibri"/>
          <w:i/>
          <w:iCs/>
          <w:color w:val="000000"/>
          <w:kern w:val="0"/>
          <w:sz w:val="24"/>
          <w:szCs w:val="24"/>
          <w:lang w:eastAsia="es-ES"/>
          <w14:ligatures w14:val="none"/>
        </w:rPr>
      </w:pPr>
      <w:r w:rsidRPr="003D040F">
        <w:rPr>
          <w:rFonts w:ascii="Calibri" w:eastAsia="Times New Roman" w:hAnsi="Calibri" w:cs="Calibri"/>
          <w:i/>
          <w:iCs/>
          <w:color w:val="000000"/>
          <w:kern w:val="0"/>
          <w:sz w:val="24"/>
          <w:szCs w:val="24"/>
          <w:lang w:eastAsia="es-ES"/>
          <w14:ligatures w14:val="none"/>
        </w:rPr>
        <w:t xml:space="preserve">Los trabajos han de ser realizados por </w:t>
      </w:r>
      <w:proofErr w:type="gramStart"/>
      <w:r w:rsidRPr="003D040F">
        <w:rPr>
          <w:rFonts w:ascii="Calibri" w:eastAsia="Times New Roman" w:hAnsi="Calibri" w:cs="Calibri"/>
          <w:i/>
          <w:iCs/>
          <w:color w:val="000000"/>
          <w:kern w:val="0"/>
          <w:sz w:val="24"/>
          <w:szCs w:val="24"/>
          <w:lang w:eastAsia="es-ES"/>
          <w14:ligatures w14:val="none"/>
        </w:rPr>
        <w:t>las niñas y niños</w:t>
      </w:r>
      <w:proofErr w:type="gramEnd"/>
      <w:r w:rsidRPr="003D040F">
        <w:rPr>
          <w:rFonts w:ascii="Calibri" w:eastAsia="Times New Roman" w:hAnsi="Calibri" w:cs="Calibri"/>
          <w:i/>
          <w:iCs/>
          <w:color w:val="000000"/>
          <w:kern w:val="0"/>
          <w:sz w:val="24"/>
          <w:szCs w:val="24"/>
          <w:lang w:eastAsia="es-ES"/>
          <w14:ligatures w14:val="none"/>
        </w:rPr>
        <w:t>.</w:t>
      </w:r>
    </w:p>
    <w:p w14:paraId="659CBCF2" w14:textId="475B9DCD" w:rsidR="003D040F" w:rsidRDefault="00BC679E" w:rsidP="00634D46">
      <w:pPr>
        <w:pStyle w:val="Prrafodelista"/>
        <w:numPr>
          <w:ilvl w:val="0"/>
          <w:numId w:val="3"/>
        </w:numPr>
        <w:spacing w:line="360" w:lineRule="auto"/>
        <w:ind w:left="357" w:hanging="357"/>
        <w:rPr>
          <w:rFonts w:ascii="Calibri" w:eastAsia="Times New Roman" w:hAnsi="Calibri" w:cs="Calibri"/>
          <w:i/>
          <w:iCs/>
          <w:color w:val="000000"/>
          <w:kern w:val="0"/>
          <w:sz w:val="24"/>
          <w:szCs w:val="24"/>
          <w:lang w:eastAsia="es-ES"/>
          <w14:ligatures w14:val="none"/>
        </w:rPr>
      </w:pPr>
      <w:r w:rsidRPr="00D31541">
        <w:rPr>
          <w:rFonts w:ascii="Calibri" w:eastAsia="Times New Roman" w:hAnsi="Calibri" w:cs="Calibri"/>
          <w:i/>
          <w:iCs/>
          <w:color w:val="000000"/>
          <w:kern w:val="0"/>
          <w:sz w:val="24"/>
          <w:szCs w:val="24"/>
          <w:lang w:eastAsia="es-ES"/>
          <w14:ligatures w14:val="none"/>
        </w:rPr>
        <w:t xml:space="preserve">El día </w:t>
      </w:r>
      <w:r w:rsidR="003D040F" w:rsidRPr="00D31541">
        <w:rPr>
          <w:rFonts w:ascii="Calibri" w:eastAsia="Times New Roman" w:hAnsi="Calibri" w:cs="Calibri"/>
          <w:i/>
          <w:iCs/>
          <w:color w:val="000000"/>
          <w:kern w:val="0"/>
          <w:sz w:val="24"/>
          <w:szCs w:val="24"/>
          <w:lang w:eastAsia="es-ES"/>
          <w14:ligatures w14:val="none"/>
        </w:rPr>
        <w:t>29</w:t>
      </w:r>
      <w:r w:rsidRPr="00D31541">
        <w:rPr>
          <w:rFonts w:ascii="Calibri" w:eastAsia="Times New Roman" w:hAnsi="Calibri" w:cs="Calibri"/>
          <w:i/>
          <w:iCs/>
          <w:color w:val="000000"/>
          <w:kern w:val="0"/>
          <w:sz w:val="24"/>
          <w:szCs w:val="24"/>
          <w:lang w:eastAsia="es-ES"/>
          <w14:ligatures w14:val="none"/>
        </w:rPr>
        <w:t xml:space="preserve"> se realizará un taller en </w:t>
      </w:r>
      <w:r w:rsidR="003D040F" w:rsidRPr="00D31541">
        <w:rPr>
          <w:rFonts w:ascii="Calibri" w:eastAsia="Times New Roman" w:hAnsi="Calibri" w:cs="Calibri"/>
          <w:i/>
          <w:iCs/>
          <w:color w:val="000000"/>
          <w:kern w:val="0"/>
          <w:sz w:val="24"/>
          <w:szCs w:val="24"/>
          <w:lang w:eastAsia="es-ES"/>
          <w14:ligatures w14:val="none"/>
        </w:rPr>
        <w:t>el Parque Oeste</w:t>
      </w:r>
      <w:r w:rsidRPr="003D040F">
        <w:rPr>
          <w:rFonts w:ascii="Calibri" w:eastAsia="Times New Roman" w:hAnsi="Calibri" w:cs="Calibri"/>
          <w:i/>
          <w:iCs/>
          <w:color w:val="000000"/>
          <w:kern w:val="0"/>
          <w:sz w:val="24"/>
          <w:szCs w:val="24"/>
          <w:lang w:eastAsia="es-ES"/>
          <w14:ligatures w14:val="none"/>
        </w:rPr>
        <w:t xml:space="preserve"> para que se finalicen los</w:t>
      </w:r>
      <w:r w:rsidR="003D040F">
        <w:rPr>
          <w:rFonts w:ascii="Calibri" w:eastAsia="Times New Roman" w:hAnsi="Calibri" w:cs="Calibri"/>
          <w:i/>
          <w:iCs/>
          <w:color w:val="000000"/>
          <w:kern w:val="0"/>
          <w:sz w:val="24"/>
          <w:szCs w:val="24"/>
          <w:lang w:eastAsia="es-ES"/>
          <w14:ligatures w14:val="none"/>
        </w:rPr>
        <w:t xml:space="preserve"> proyectos</w:t>
      </w:r>
      <w:r w:rsidR="00A05185">
        <w:rPr>
          <w:rFonts w:ascii="Calibri" w:eastAsia="Times New Roman" w:hAnsi="Calibri" w:cs="Calibri"/>
          <w:i/>
          <w:iCs/>
          <w:color w:val="000000"/>
          <w:kern w:val="0"/>
          <w:sz w:val="24"/>
          <w:szCs w:val="24"/>
          <w:lang w:eastAsia="es-ES"/>
          <w14:ligatures w14:val="none"/>
        </w:rPr>
        <w:t>,</w:t>
      </w:r>
      <w:r w:rsidR="003D040F">
        <w:rPr>
          <w:rFonts w:ascii="Calibri" w:eastAsia="Times New Roman" w:hAnsi="Calibri" w:cs="Calibri"/>
          <w:i/>
          <w:iCs/>
          <w:color w:val="000000"/>
          <w:kern w:val="0"/>
          <w:sz w:val="24"/>
          <w:szCs w:val="24"/>
          <w:lang w:eastAsia="es-ES"/>
          <w14:ligatures w14:val="none"/>
        </w:rPr>
        <w:t xml:space="preserve"> de </w:t>
      </w:r>
      <w:r w:rsidR="003D040F" w:rsidRPr="003D040F">
        <w:rPr>
          <w:rFonts w:ascii="Calibri" w:eastAsia="Times New Roman" w:hAnsi="Calibri" w:cs="Calibri"/>
          <w:i/>
          <w:iCs/>
          <w:color w:val="000000"/>
          <w:kern w:val="0"/>
          <w:sz w:val="24"/>
          <w:szCs w:val="24"/>
          <w:lang w:eastAsia="es-ES"/>
          <w14:ligatures w14:val="none"/>
        </w:rPr>
        <w:t>17.30h a las 18.30h   delante del jurado calificador. Habrá merienda para todos los participantes.</w:t>
      </w:r>
    </w:p>
    <w:p w14:paraId="50B84A5F" w14:textId="5161EAA7" w:rsidR="00634D46" w:rsidRDefault="00634D46" w:rsidP="00634D46">
      <w:pPr>
        <w:pStyle w:val="Prrafodelista"/>
        <w:numPr>
          <w:ilvl w:val="0"/>
          <w:numId w:val="3"/>
        </w:numPr>
        <w:spacing w:line="360" w:lineRule="auto"/>
        <w:ind w:left="357" w:hanging="357"/>
        <w:rPr>
          <w:rFonts w:ascii="Calibri" w:eastAsia="Times New Roman" w:hAnsi="Calibri" w:cs="Calibri"/>
          <w:i/>
          <w:iCs/>
          <w:color w:val="000000"/>
          <w:kern w:val="0"/>
          <w:sz w:val="24"/>
          <w:szCs w:val="24"/>
          <w:lang w:eastAsia="es-ES"/>
          <w14:ligatures w14:val="none"/>
        </w:rPr>
      </w:pPr>
      <w:r>
        <w:rPr>
          <w:rFonts w:ascii="Calibri" w:eastAsia="Times New Roman" w:hAnsi="Calibri" w:cs="Calibri"/>
          <w:i/>
          <w:iCs/>
          <w:color w:val="000000"/>
          <w:kern w:val="0"/>
          <w:sz w:val="24"/>
          <w:szCs w:val="24"/>
          <w:lang w:eastAsia="es-ES"/>
          <w14:ligatures w14:val="none"/>
        </w:rPr>
        <w:t xml:space="preserve">Posteriormente, exposición de los </w:t>
      </w:r>
      <w:proofErr w:type="spellStart"/>
      <w:r>
        <w:rPr>
          <w:rFonts w:ascii="Calibri" w:eastAsia="Times New Roman" w:hAnsi="Calibri" w:cs="Calibri"/>
          <w:i/>
          <w:iCs/>
          <w:color w:val="000000"/>
          <w:kern w:val="0"/>
          <w:sz w:val="24"/>
          <w:szCs w:val="24"/>
          <w:lang w:eastAsia="es-ES"/>
          <w14:ligatures w14:val="none"/>
        </w:rPr>
        <w:t>cabuts</w:t>
      </w:r>
      <w:proofErr w:type="spellEnd"/>
      <w:r>
        <w:rPr>
          <w:rFonts w:ascii="Calibri" w:eastAsia="Times New Roman" w:hAnsi="Calibri" w:cs="Calibri"/>
          <w:i/>
          <w:iCs/>
          <w:color w:val="000000"/>
          <w:kern w:val="0"/>
          <w:sz w:val="24"/>
          <w:szCs w:val="24"/>
          <w:lang w:eastAsia="es-ES"/>
          <w14:ligatures w14:val="none"/>
        </w:rPr>
        <w:t xml:space="preserve"> en la sede de la asociación vecinal hasta el día 30 que participarán en el pasacalle de los </w:t>
      </w:r>
      <w:proofErr w:type="spellStart"/>
      <w:r w:rsidR="00FC4FA9">
        <w:rPr>
          <w:rFonts w:ascii="Calibri" w:eastAsia="Times New Roman" w:hAnsi="Calibri" w:cs="Calibri"/>
          <w:i/>
          <w:iCs/>
          <w:color w:val="000000"/>
          <w:kern w:val="0"/>
          <w:sz w:val="24"/>
          <w:szCs w:val="24"/>
          <w:lang w:eastAsia="es-ES"/>
          <w14:ligatures w14:val="none"/>
        </w:rPr>
        <w:t>G</w:t>
      </w:r>
      <w:r>
        <w:rPr>
          <w:rFonts w:ascii="Calibri" w:eastAsia="Times New Roman" w:hAnsi="Calibri" w:cs="Calibri"/>
          <w:i/>
          <w:iCs/>
          <w:color w:val="000000"/>
          <w:kern w:val="0"/>
          <w:sz w:val="24"/>
          <w:szCs w:val="24"/>
          <w:lang w:eastAsia="es-ES"/>
          <w14:ligatures w14:val="none"/>
        </w:rPr>
        <w:t>egants</w:t>
      </w:r>
      <w:proofErr w:type="spellEnd"/>
      <w:r w:rsidR="00FC4FA9">
        <w:rPr>
          <w:rFonts w:ascii="Calibri" w:eastAsia="Times New Roman" w:hAnsi="Calibri" w:cs="Calibri"/>
          <w:i/>
          <w:iCs/>
          <w:color w:val="000000"/>
          <w:kern w:val="0"/>
          <w:sz w:val="24"/>
          <w:szCs w:val="24"/>
          <w:lang w:eastAsia="es-ES"/>
          <w14:ligatures w14:val="none"/>
        </w:rPr>
        <w:t xml:space="preserve"> y </w:t>
      </w:r>
      <w:proofErr w:type="spellStart"/>
      <w:proofErr w:type="gramStart"/>
      <w:r w:rsidR="00FC4FA9">
        <w:rPr>
          <w:rFonts w:ascii="Calibri" w:eastAsia="Times New Roman" w:hAnsi="Calibri" w:cs="Calibri"/>
          <w:i/>
          <w:iCs/>
          <w:color w:val="000000"/>
          <w:kern w:val="0"/>
          <w:sz w:val="24"/>
          <w:szCs w:val="24"/>
          <w:lang w:eastAsia="es-ES"/>
          <w14:ligatures w14:val="none"/>
        </w:rPr>
        <w:t>cabuts</w:t>
      </w:r>
      <w:proofErr w:type="spellEnd"/>
      <w:r w:rsidR="00FC4FA9">
        <w:rPr>
          <w:rFonts w:ascii="Calibri" w:eastAsia="Times New Roman" w:hAnsi="Calibri" w:cs="Calibri"/>
          <w:i/>
          <w:iCs/>
          <w:color w:val="000000"/>
          <w:kern w:val="0"/>
          <w:sz w:val="24"/>
          <w:szCs w:val="24"/>
          <w:lang w:eastAsia="es-ES"/>
          <w14:ligatures w14:val="none"/>
        </w:rPr>
        <w:t xml:space="preserve"> </w:t>
      </w:r>
      <w:r>
        <w:rPr>
          <w:rFonts w:ascii="Calibri" w:eastAsia="Times New Roman" w:hAnsi="Calibri" w:cs="Calibri"/>
          <w:i/>
          <w:iCs/>
          <w:color w:val="000000"/>
          <w:kern w:val="0"/>
          <w:sz w:val="24"/>
          <w:szCs w:val="24"/>
          <w:lang w:eastAsia="es-ES"/>
          <w14:ligatures w14:val="none"/>
        </w:rPr>
        <w:t xml:space="preserve"> ese</w:t>
      </w:r>
      <w:proofErr w:type="gramEnd"/>
      <w:r>
        <w:rPr>
          <w:rFonts w:ascii="Calibri" w:eastAsia="Times New Roman" w:hAnsi="Calibri" w:cs="Calibri"/>
          <w:i/>
          <w:iCs/>
          <w:color w:val="000000"/>
          <w:kern w:val="0"/>
          <w:sz w:val="24"/>
          <w:szCs w:val="24"/>
          <w:lang w:eastAsia="es-ES"/>
          <w14:ligatures w14:val="none"/>
        </w:rPr>
        <w:t xml:space="preserve"> mismo día.</w:t>
      </w:r>
    </w:p>
    <w:p w14:paraId="3DBCDFB1" w14:textId="77777777" w:rsidR="00634D46" w:rsidRPr="00634D46" w:rsidRDefault="00634D46" w:rsidP="00634D46">
      <w:pPr>
        <w:pStyle w:val="Prrafodelista"/>
        <w:numPr>
          <w:ilvl w:val="0"/>
          <w:numId w:val="3"/>
        </w:numPr>
        <w:spacing w:line="360" w:lineRule="auto"/>
        <w:ind w:left="357" w:hanging="357"/>
        <w:rPr>
          <w:rFonts w:ascii="Calibri" w:eastAsia="Times New Roman" w:hAnsi="Calibri" w:cs="Calibri"/>
          <w:i/>
          <w:iCs/>
          <w:color w:val="000000"/>
          <w:kern w:val="0"/>
          <w:sz w:val="24"/>
          <w:szCs w:val="24"/>
          <w:lang w:eastAsia="es-ES"/>
          <w14:ligatures w14:val="none"/>
        </w:rPr>
      </w:pPr>
      <w:r w:rsidRPr="00D31541">
        <w:rPr>
          <w:rFonts w:ascii="Calibri" w:eastAsia="Times New Roman" w:hAnsi="Calibri" w:cs="Calibri"/>
          <w:i/>
          <w:iCs/>
          <w:color w:val="000000"/>
          <w:kern w:val="0"/>
          <w:sz w:val="24"/>
          <w:szCs w:val="24"/>
          <w:lang w:eastAsia="es-ES"/>
          <w14:ligatures w14:val="none"/>
        </w:rPr>
        <w:t>El día 30 de septiembre se darán a conocer</w:t>
      </w:r>
      <w:r w:rsidRPr="00634D46">
        <w:rPr>
          <w:rFonts w:ascii="Calibri" w:eastAsia="Times New Roman" w:hAnsi="Calibri" w:cs="Calibri"/>
          <w:i/>
          <w:iCs/>
          <w:color w:val="000000"/>
          <w:kern w:val="0"/>
          <w:sz w:val="24"/>
          <w:szCs w:val="24"/>
          <w:lang w:eastAsia="es-ES"/>
          <w14:ligatures w14:val="none"/>
        </w:rPr>
        <w:t xml:space="preserve"> y se entregarán los premios y diploma al</w:t>
      </w:r>
    </w:p>
    <w:p w14:paraId="5E208677" w14:textId="05601D86" w:rsidR="00914C4A" w:rsidRDefault="00634D46" w:rsidP="00914C4A">
      <w:pPr>
        <w:pStyle w:val="Prrafodelista"/>
        <w:numPr>
          <w:ilvl w:val="0"/>
          <w:numId w:val="3"/>
        </w:numPr>
        <w:spacing w:line="360" w:lineRule="auto"/>
        <w:ind w:left="357" w:hanging="357"/>
        <w:rPr>
          <w:rFonts w:ascii="Calibri" w:eastAsia="Times New Roman" w:hAnsi="Calibri" w:cs="Calibri"/>
          <w:i/>
          <w:iCs/>
          <w:color w:val="000000"/>
          <w:kern w:val="0"/>
          <w:sz w:val="24"/>
          <w:szCs w:val="24"/>
          <w:lang w:eastAsia="es-ES"/>
          <w14:ligatures w14:val="none"/>
        </w:rPr>
      </w:pPr>
      <w:r w:rsidRPr="00634D46">
        <w:rPr>
          <w:rFonts w:ascii="Calibri" w:eastAsia="Times New Roman" w:hAnsi="Calibri" w:cs="Calibri"/>
          <w:i/>
          <w:iCs/>
          <w:color w:val="000000"/>
          <w:kern w:val="0"/>
          <w:sz w:val="24"/>
          <w:szCs w:val="24"/>
          <w:lang w:eastAsia="es-ES"/>
          <w14:ligatures w14:val="none"/>
        </w:rPr>
        <w:t xml:space="preserve">mejor de cada categoría, durante la celebración del </w:t>
      </w:r>
      <w:proofErr w:type="spellStart"/>
      <w:r w:rsidRPr="00634D46">
        <w:rPr>
          <w:rFonts w:ascii="Calibri" w:eastAsia="Times New Roman" w:hAnsi="Calibri" w:cs="Calibri"/>
          <w:i/>
          <w:iCs/>
          <w:color w:val="000000"/>
          <w:kern w:val="0"/>
          <w:sz w:val="24"/>
          <w:szCs w:val="24"/>
          <w:lang w:eastAsia="es-ES"/>
          <w14:ligatures w14:val="none"/>
        </w:rPr>
        <w:t>Aplec</w:t>
      </w:r>
      <w:proofErr w:type="spellEnd"/>
      <w:r w:rsidRPr="00634D46">
        <w:rPr>
          <w:rFonts w:ascii="Calibri" w:eastAsia="Times New Roman" w:hAnsi="Calibri" w:cs="Calibri"/>
          <w:i/>
          <w:iCs/>
          <w:color w:val="000000"/>
          <w:kern w:val="0"/>
          <w:sz w:val="24"/>
          <w:szCs w:val="24"/>
          <w:lang w:eastAsia="es-ES"/>
          <w14:ligatures w14:val="none"/>
        </w:rPr>
        <w:t xml:space="preserve"> de </w:t>
      </w:r>
      <w:proofErr w:type="spellStart"/>
      <w:r w:rsidR="00FC4FA9">
        <w:rPr>
          <w:rFonts w:ascii="Calibri" w:eastAsia="Times New Roman" w:hAnsi="Calibri" w:cs="Calibri"/>
          <w:i/>
          <w:iCs/>
          <w:color w:val="000000"/>
          <w:kern w:val="0"/>
          <w:sz w:val="24"/>
          <w:szCs w:val="24"/>
          <w:lang w:eastAsia="es-ES"/>
          <w14:ligatures w14:val="none"/>
        </w:rPr>
        <w:t>G</w:t>
      </w:r>
      <w:r w:rsidRPr="00634D46">
        <w:rPr>
          <w:rFonts w:ascii="Calibri" w:eastAsia="Times New Roman" w:hAnsi="Calibri" w:cs="Calibri"/>
          <w:i/>
          <w:iCs/>
          <w:color w:val="000000"/>
          <w:kern w:val="0"/>
          <w:sz w:val="24"/>
          <w:szCs w:val="24"/>
          <w:lang w:eastAsia="es-ES"/>
          <w14:ligatures w14:val="none"/>
        </w:rPr>
        <w:t>egants</w:t>
      </w:r>
      <w:proofErr w:type="spellEnd"/>
      <w:r w:rsidRPr="00634D46">
        <w:rPr>
          <w:rFonts w:ascii="Calibri" w:eastAsia="Times New Roman" w:hAnsi="Calibri" w:cs="Calibri"/>
          <w:i/>
          <w:iCs/>
          <w:color w:val="000000"/>
          <w:kern w:val="0"/>
          <w:sz w:val="24"/>
          <w:szCs w:val="24"/>
          <w:lang w:eastAsia="es-ES"/>
          <w14:ligatures w14:val="none"/>
        </w:rPr>
        <w:t xml:space="preserve"> en el barrio:</w:t>
      </w:r>
    </w:p>
    <w:p w14:paraId="25FB2CA7" w14:textId="2B607254" w:rsidR="00914C4A" w:rsidRPr="00914C4A" w:rsidRDefault="00914C4A" w:rsidP="00914C4A">
      <w:pPr>
        <w:spacing w:line="360" w:lineRule="auto"/>
        <w:ind w:firstLine="357"/>
        <w:rPr>
          <w:rFonts w:ascii="Calibri" w:eastAsia="Times New Roman" w:hAnsi="Calibri" w:cs="Calibri"/>
          <w:i/>
          <w:iCs/>
          <w:color w:val="000000"/>
          <w:kern w:val="0"/>
          <w:sz w:val="24"/>
          <w:szCs w:val="24"/>
          <w:lang w:eastAsia="es-ES"/>
          <w14:ligatures w14:val="none"/>
        </w:rPr>
      </w:pPr>
      <w:r>
        <w:rPr>
          <w:rFonts w:ascii="Calibri" w:eastAsia="Times New Roman" w:hAnsi="Calibri" w:cs="Calibri"/>
          <w:i/>
          <w:iCs/>
          <w:color w:val="000000"/>
          <w:kern w:val="0"/>
          <w:sz w:val="24"/>
          <w:szCs w:val="24"/>
          <w:lang w:eastAsia="es-ES"/>
          <w14:ligatures w14:val="none"/>
        </w:rPr>
        <w:t>CATEGORÍAS:</w:t>
      </w:r>
    </w:p>
    <w:p w14:paraId="062D215C" w14:textId="243D90C9" w:rsidR="00634D46" w:rsidRPr="00171837" w:rsidRDefault="00634D46" w:rsidP="00171837">
      <w:pPr>
        <w:pStyle w:val="Prrafodelista"/>
        <w:numPr>
          <w:ilvl w:val="0"/>
          <w:numId w:val="5"/>
        </w:numPr>
        <w:rPr>
          <w:rFonts w:ascii="Calibri" w:eastAsia="Times New Roman" w:hAnsi="Calibri" w:cs="Calibri"/>
          <w:i/>
          <w:iCs/>
          <w:color w:val="000000"/>
          <w:kern w:val="0"/>
          <w:sz w:val="24"/>
          <w:szCs w:val="24"/>
          <w:lang w:eastAsia="es-ES"/>
          <w14:ligatures w14:val="none"/>
        </w:rPr>
      </w:pPr>
      <w:r w:rsidRPr="00171837">
        <w:rPr>
          <w:rFonts w:ascii="Calibri" w:eastAsia="Times New Roman" w:hAnsi="Calibri" w:cs="Calibri"/>
          <w:i/>
          <w:iCs/>
          <w:color w:val="000000"/>
          <w:kern w:val="0"/>
          <w:sz w:val="24"/>
          <w:szCs w:val="24"/>
          <w:lang w:eastAsia="es-ES"/>
          <w14:ligatures w14:val="none"/>
        </w:rPr>
        <w:t>De 7 a 10 años</w:t>
      </w:r>
    </w:p>
    <w:p w14:paraId="2DD9244A" w14:textId="03C7035F" w:rsidR="00634D46" w:rsidRDefault="00634D46" w:rsidP="00171837">
      <w:pPr>
        <w:pStyle w:val="Prrafodelista"/>
        <w:numPr>
          <w:ilvl w:val="0"/>
          <w:numId w:val="5"/>
        </w:numPr>
        <w:rPr>
          <w:rFonts w:ascii="Calibri" w:eastAsia="Times New Roman" w:hAnsi="Calibri" w:cs="Calibri"/>
          <w:i/>
          <w:iCs/>
          <w:color w:val="000000"/>
          <w:kern w:val="0"/>
          <w:sz w:val="24"/>
          <w:szCs w:val="24"/>
          <w:lang w:eastAsia="es-ES"/>
          <w14:ligatures w14:val="none"/>
        </w:rPr>
      </w:pPr>
      <w:r w:rsidRPr="00171837">
        <w:rPr>
          <w:rFonts w:ascii="Calibri" w:eastAsia="Times New Roman" w:hAnsi="Calibri" w:cs="Calibri"/>
          <w:i/>
          <w:iCs/>
          <w:color w:val="000000"/>
          <w:kern w:val="0"/>
          <w:sz w:val="24"/>
          <w:szCs w:val="24"/>
          <w:lang w:eastAsia="es-ES"/>
          <w14:ligatures w14:val="none"/>
        </w:rPr>
        <w:t>De 11 a 14 años</w:t>
      </w:r>
    </w:p>
    <w:p w14:paraId="7DB826E5" w14:textId="77777777" w:rsidR="00BC679E" w:rsidRPr="00D670AA" w:rsidRDefault="00BC679E" w:rsidP="009B2DF2">
      <w:pPr>
        <w:rPr>
          <w:rFonts w:ascii="Calibri" w:eastAsia="Times New Roman" w:hAnsi="Calibri" w:cs="Calibri"/>
          <w:b/>
          <w:bCs/>
          <w:i/>
          <w:iCs/>
          <w:color w:val="000000"/>
          <w:kern w:val="0"/>
          <w:sz w:val="24"/>
          <w:szCs w:val="24"/>
          <w:lang w:eastAsia="es-ES"/>
          <w14:ligatures w14:val="none"/>
        </w:rPr>
      </w:pPr>
      <w:r w:rsidRPr="00D670AA">
        <w:rPr>
          <w:rFonts w:ascii="Calibri" w:eastAsia="Times New Roman" w:hAnsi="Calibri" w:cs="Calibri"/>
          <w:b/>
          <w:bCs/>
          <w:i/>
          <w:iCs/>
          <w:color w:val="000000"/>
          <w:kern w:val="0"/>
          <w:sz w:val="24"/>
          <w:szCs w:val="24"/>
          <w:lang w:eastAsia="es-ES"/>
          <w14:ligatures w14:val="none"/>
        </w:rPr>
        <w:t>El jurado valorará varios aspectos:</w:t>
      </w:r>
    </w:p>
    <w:p w14:paraId="1CB928B0" w14:textId="77777777" w:rsidR="00BC679E" w:rsidRPr="009B2DF2" w:rsidRDefault="00BC679E" w:rsidP="009B2DF2">
      <w:pPr>
        <w:rPr>
          <w:rFonts w:ascii="Calibri" w:eastAsia="Times New Roman" w:hAnsi="Calibri" w:cs="Calibri"/>
          <w:i/>
          <w:iCs/>
          <w:color w:val="000000"/>
          <w:kern w:val="0"/>
          <w:sz w:val="24"/>
          <w:szCs w:val="24"/>
          <w:lang w:eastAsia="es-ES"/>
          <w14:ligatures w14:val="none"/>
        </w:rPr>
      </w:pPr>
      <w:r w:rsidRPr="009B2DF2">
        <w:rPr>
          <w:rFonts w:ascii="Calibri" w:eastAsia="Times New Roman" w:hAnsi="Calibri" w:cs="Calibri"/>
          <w:i/>
          <w:iCs/>
          <w:color w:val="000000"/>
          <w:kern w:val="0"/>
          <w:sz w:val="24"/>
          <w:szCs w:val="24"/>
          <w:lang w:eastAsia="es-ES"/>
          <w14:ligatures w14:val="none"/>
        </w:rPr>
        <w:t>- Originalidad.</w:t>
      </w:r>
    </w:p>
    <w:p w14:paraId="065AA768" w14:textId="5C7F5AAC" w:rsidR="00BC679E" w:rsidRPr="009B2DF2" w:rsidRDefault="00BC679E" w:rsidP="009B2DF2">
      <w:pPr>
        <w:rPr>
          <w:rFonts w:ascii="Calibri" w:eastAsia="Times New Roman" w:hAnsi="Calibri" w:cs="Calibri"/>
          <w:i/>
          <w:iCs/>
          <w:color w:val="000000"/>
          <w:kern w:val="0"/>
          <w:sz w:val="24"/>
          <w:szCs w:val="24"/>
          <w:lang w:eastAsia="es-ES"/>
          <w14:ligatures w14:val="none"/>
        </w:rPr>
      </w:pPr>
      <w:r w:rsidRPr="009B2DF2">
        <w:rPr>
          <w:rFonts w:ascii="Calibri" w:eastAsia="Times New Roman" w:hAnsi="Calibri" w:cs="Calibri"/>
          <w:i/>
          <w:iCs/>
          <w:color w:val="000000"/>
          <w:kern w:val="0"/>
          <w:sz w:val="24"/>
          <w:szCs w:val="24"/>
          <w:lang w:eastAsia="es-ES"/>
          <w14:ligatures w14:val="none"/>
        </w:rPr>
        <w:t xml:space="preserve">- Temática </w:t>
      </w:r>
      <w:r w:rsidR="00791898">
        <w:rPr>
          <w:rFonts w:ascii="Calibri" w:eastAsia="Times New Roman" w:hAnsi="Calibri" w:cs="Calibri"/>
          <w:i/>
          <w:iCs/>
          <w:color w:val="000000"/>
          <w:kern w:val="0"/>
          <w:sz w:val="24"/>
          <w:szCs w:val="24"/>
          <w:lang w:eastAsia="es-ES"/>
          <w14:ligatures w14:val="none"/>
        </w:rPr>
        <w:t xml:space="preserve"> </w:t>
      </w:r>
    </w:p>
    <w:p w14:paraId="5ED4EE7C" w14:textId="04D8F981" w:rsidR="00BC679E" w:rsidRPr="009B2DF2" w:rsidRDefault="00BC679E" w:rsidP="009B2DF2">
      <w:pPr>
        <w:rPr>
          <w:rFonts w:ascii="Calibri" w:eastAsia="Times New Roman" w:hAnsi="Calibri" w:cs="Calibri"/>
          <w:i/>
          <w:iCs/>
          <w:color w:val="000000"/>
          <w:kern w:val="0"/>
          <w:sz w:val="24"/>
          <w:szCs w:val="24"/>
          <w:lang w:eastAsia="es-ES"/>
          <w14:ligatures w14:val="none"/>
        </w:rPr>
      </w:pPr>
      <w:r w:rsidRPr="009B2DF2">
        <w:rPr>
          <w:rFonts w:ascii="Calibri" w:eastAsia="Times New Roman" w:hAnsi="Calibri" w:cs="Calibri"/>
          <w:i/>
          <w:iCs/>
          <w:color w:val="000000"/>
          <w:kern w:val="0"/>
          <w:sz w:val="24"/>
          <w:szCs w:val="24"/>
          <w:lang w:eastAsia="es-ES"/>
          <w14:ligatures w14:val="none"/>
        </w:rPr>
        <w:t>- Material utilizado</w:t>
      </w:r>
      <w:r w:rsidR="00634D46">
        <w:rPr>
          <w:rFonts w:ascii="Calibri" w:eastAsia="Times New Roman" w:hAnsi="Calibri" w:cs="Calibri"/>
          <w:i/>
          <w:iCs/>
          <w:color w:val="000000"/>
          <w:kern w:val="0"/>
          <w:sz w:val="24"/>
          <w:szCs w:val="24"/>
          <w:lang w:eastAsia="es-ES"/>
          <w14:ligatures w14:val="none"/>
        </w:rPr>
        <w:t>;</w:t>
      </w:r>
      <w:r w:rsidRPr="009B2DF2">
        <w:rPr>
          <w:rFonts w:ascii="Calibri" w:eastAsia="Times New Roman" w:hAnsi="Calibri" w:cs="Calibri"/>
          <w:i/>
          <w:iCs/>
          <w:color w:val="000000"/>
          <w:kern w:val="0"/>
          <w:sz w:val="24"/>
          <w:szCs w:val="24"/>
          <w:lang w:eastAsia="es-ES"/>
          <w14:ligatures w14:val="none"/>
        </w:rPr>
        <w:t xml:space="preserve"> sobre todo reciclado.</w:t>
      </w:r>
    </w:p>
    <w:p w14:paraId="7B9B7146" w14:textId="221776CF" w:rsidR="00BC679E" w:rsidRPr="00305F07" w:rsidRDefault="00BC679E" w:rsidP="00BC679E">
      <w:pPr>
        <w:rPr>
          <w:rFonts w:ascii="Calibri" w:eastAsia="Times New Roman" w:hAnsi="Calibri" w:cs="Calibri"/>
          <w:b/>
          <w:bCs/>
          <w:i/>
          <w:iCs/>
          <w:color w:val="000000"/>
          <w:kern w:val="0"/>
          <w:sz w:val="24"/>
          <w:szCs w:val="24"/>
          <w:lang w:eastAsia="es-ES"/>
          <w14:ligatures w14:val="none"/>
        </w:rPr>
      </w:pPr>
      <w:r w:rsidRPr="00305F07">
        <w:rPr>
          <w:rFonts w:ascii="Calibri" w:eastAsia="Times New Roman" w:hAnsi="Calibri" w:cs="Calibri"/>
          <w:b/>
          <w:bCs/>
          <w:i/>
          <w:iCs/>
          <w:color w:val="000000"/>
          <w:kern w:val="0"/>
          <w:sz w:val="24"/>
          <w:szCs w:val="24"/>
          <w:lang w:eastAsia="es-ES"/>
          <w14:ligatures w14:val="none"/>
        </w:rPr>
        <w:lastRenderedPageBreak/>
        <w:t>PROPUESTA DIDÁCTICA</w:t>
      </w:r>
    </w:p>
    <w:p w14:paraId="15557F2C" w14:textId="14EA1CDB" w:rsidR="00BC679E" w:rsidRDefault="00BC679E" w:rsidP="00BC679E">
      <w:pPr>
        <w:rPr>
          <w:rFonts w:ascii="Calibri" w:eastAsia="Times New Roman" w:hAnsi="Calibri" w:cs="Calibri"/>
          <w:i/>
          <w:iCs/>
          <w:color w:val="000000"/>
          <w:kern w:val="0"/>
          <w:sz w:val="24"/>
          <w:szCs w:val="24"/>
          <w:lang w:eastAsia="es-ES"/>
          <w14:ligatures w14:val="none"/>
        </w:rPr>
      </w:pPr>
    </w:p>
    <w:p w14:paraId="5A1318FE" w14:textId="29B2C15C" w:rsidR="00914C4A" w:rsidRPr="009B2DF2" w:rsidRDefault="00914C4A" w:rsidP="00BC679E">
      <w:pPr>
        <w:rPr>
          <w:rFonts w:ascii="Calibri" w:eastAsia="Times New Roman" w:hAnsi="Calibri" w:cs="Calibri"/>
          <w:i/>
          <w:iCs/>
          <w:color w:val="000000"/>
          <w:kern w:val="0"/>
          <w:sz w:val="24"/>
          <w:szCs w:val="24"/>
          <w:lang w:eastAsia="es-ES"/>
          <w14:ligatures w14:val="none"/>
        </w:rPr>
      </w:pPr>
      <w:r>
        <w:rPr>
          <w:noProof/>
          <w:lang w:eastAsia="es-ES"/>
        </w:rPr>
        <w:drawing>
          <wp:inline distT="0" distB="0" distL="0" distR="0" wp14:anchorId="49B0AE47" wp14:editId="1A1ABB0D">
            <wp:extent cx="5200650" cy="2286000"/>
            <wp:effectExtent l="0" t="0" r="0" b="0"/>
            <wp:docPr id="1" name="Imagen 1" descr="https://3.bp.blogspot.com/-yIkCKEaQXxk/TouM3Bax6QI/AAAAAAAABDg/nh2TfIOp5dY/s320/taller%252711%2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3.bp.blogspot.com/-yIkCKEaQXxk/TouM3Bax6QI/AAAAAAAABDg/nh2TfIOp5dY/s320/taller%252711%2B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0650" cy="2286000"/>
                    </a:xfrm>
                    <a:prstGeom prst="rect">
                      <a:avLst/>
                    </a:prstGeom>
                    <a:noFill/>
                    <a:ln>
                      <a:noFill/>
                    </a:ln>
                  </pic:spPr>
                </pic:pic>
              </a:graphicData>
            </a:graphic>
          </wp:inline>
        </w:drawing>
      </w:r>
    </w:p>
    <w:p w14:paraId="4C0F27BA" w14:textId="77777777" w:rsidR="00914C4A" w:rsidRPr="00914C4A" w:rsidRDefault="00914C4A" w:rsidP="00914C4A">
      <w:pPr>
        <w:rPr>
          <w:rFonts w:ascii="Calibri" w:eastAsia="Times New Roman" w:hAnsi="Calibri" w:cs="Calibri"/>
          <w:b/>
          <w:i/>
          <w:iCs/>
          <w:kern w:val="0"/>
          <w:sz w:val="24"/>
          <w:szCs w:val="24"/>
          <w:lang w:eastAsia="es-ES"/>
          <w14:ligatures w14:val="none"/>
        </w:rPr>
      </w:pPr>
      <w:r w:rsidRPr="00914C4A">
        <w:rPr>
          <w:rFonts w:ascii="Calibri" w:eastAsia="Times New Roman" w:hAnsi="Calibri" w:cs="Calibri"/>
          <w:b/>
          <w:i/>
          <w:iCs/>
          <w:kern w:val="0"/>
          <w:sz w:val="24"/>
          <w:szCs w:val="24"/>
          <w:highlight w:val="yellow"/>
          <w:lang w:eastAsia="es-ES"/>
          <w14:ligatures w14:val="none"/>
        </w:rPr>
        <w:t>PONER ALGUNA IMAGEN DEL TALLER NUESTRO DEL AÑO PASADO Y QUITAR ESTA</w:t>
      </w:r>
      <w:r w:rsidRPr="00914C4A">
        <w:rPr>
          <w:rFonts w:ascii="Calibri" w:eastAsia="Times New Roman" w:hAnsi="Calibri" w:cs="Calibri"/>
          <w:b/>
          <w:i/>
          <w:iCs/>
          <w:kern w:val="0"/>
          <w:sz w:val="24"/>
          <w:szCs w:val="24"/>
          <w:lang w:eastAsia="es-ES"/>
          <w14:ligatures w14:val="none"/>
        </w:rPr>
        <w:t xml:space="preserve"> </w:t>
      </w:r>
    </w:p>
    <w:p w14:paraId="778BBB80" w14:textId="77777777" w:rsidR="00914C4A" w:rsidRDefault="00914C4A" w:rsidP="00914C4A">
      <w:pPr>
        <w:ind w:left="708" w:hanging="708"/>
        <w:rPr>
          <w:rFonts w:ascii="Calibri" w:eastAsia="Times New Roman" w:hAnsi="Calibri" w:cs="Calibri"/>
          <w:b/>
          <w:bCs/>
          <w:i/>
          <w:iCs/>
          <w:color w:val="000000"/>
          <w:kern w:val="0"/>
          <w:sz w:val="24"/>
          <w:szCs w:val="24"/>
          <w:lang w:eastAsia="es-ES"/>
          <w14:ligatures w14:val="none"/>
        </w:rPr>
      </w:pPr>
    </w:p>
    <w:p w14:paraId="476014EA" w14:textId="77777777" w:rsidR="00914C4A" w:rsidRDefault="00914C4A" w:rsidP="00BC679E">
      <w:pPr>
        <w:rPr>
          <w:rFonts w:ascii="Calibri" w:eastAsia="Times New Roman" w:hAnsi="Calibri" w:cs="Calibri"/>
          <w:b/>
          <w:bCs/>
          <w:i/>
          <w:iCs/>
          <w:color w:val="000000"/>
          <w:kern w:val="0"/>
          <w:sz w:val="24"/>
          <w:szCs w:val="24"/>
          <w:lang w:eastAsia="es-ES"/>
          <w14:ligatures w14:val="none"/>
        </w:rPr>
      </w:pPr>
    </w:p>
    <w:p w14:paraId="0BFC6E77" w14:textId="46A51D41" w:rsidR="00BC679E" w:rsidRPr="00D670AA" w:rsidRDefault="00BC679E" w:rsidP="00BC679E">
      <w:pPr>
        <w:rPr>
          <w:rFonts w:ascii="Calibri" w:eastAsia="Times New Roman" w:hAnsi="Calibri" w:cs="Calibri"/>
          <w:b/>
          <w:bCs/>
          <w:i/>
          <w:iCs/>
          <w:color w:val="000000"/>
          <w:kern w:val="0"/>
          <w:sz w:val="24"/>
          <w:szCs w:val="24"/>
          <w:lang w:eastAsia="es-ES"/>
          <w14:ligatures w14:val="none"/>
        </w:rPr>
      </w:pPr>
      <w:r w:rsidRPr="00D670AA">
        <w:rPr>
          <w:rFonts w:ascii="Calibri" w:eastAsia="Times New Roman" w:hAnsi="Calibri" w:cs="Calibri"/>
          <w:b/>
          <w:bCs/>
          <w:i/>
          <w:iCs/>
          <w:color w:val="000000"/>
          <w:kern w:val="0"/>
          <w:sz w:val="24"/>
          <w:szCs w:val="24"/>
          <w:lang w:eastAsia="es-ES"/>
          <w14:ligatures w14:val="none"/>
        </w:rPr>
        <w:t>Objetivos</w:t>
      </w:r>
    </w:p>
    <w:p w14:paraId="69F36772" w14:textId="268CF1D0" w:rsidR="00305F07" w:rsidRPr="00305F07" w:rsidRDefault="00BC679E" w:rsidP="00305F07">
      <w:pPr>
        <w:pStyle w:val="Prrafodelista"/>
        <w:numPr>
          <w:ilvl w:val="0"/>
          <w:numId w:val="3"/>
        </w:numPr>
        <w:spacing w:line="360" w:lineRule="auto"/>
        <w:rPr>
          <w:rFonts w:ascii="Calibri" w:eastAsia="Times New Roman" w:hAnsi="Calibri" w:cs="Calibri"/>
          <w:i/>
          <w:iCs/>
          <w:color w:val="000000"/>
          <w:kern w:val="0"/>
          <w:sz w:val="24"/>
          <w:szCs w:val="24"/>
          <w:lang w:eastAsia="es-ES"/>
          <w14:ligatures w14:val="none"/>
        </w:rPr>
      </w:pPr>
      <w:proofErr w:type="gramStart"/>
      <w:r w:rsidRPr="00305F07">
        <w:rPr>
          <w:rFonts w:ascii="Calibri" w:eastAsia="Times New Roman" w:hAnsi="Calibri" w:cs="Calibri"/>
          <w:i/>
          <w:iCs/>
          <w:color w:val="000000"/>
          <w:kern w:val="0"/>
          <w:sz w:val="24"/>
          <w:szCs w:val="24"/>
          <w:lang w:eastAsia="es-ES"/>
          <w14:ligatures w14:val="none"/>
        </w:rPr>
        <w:t>Descubrir  las</w:t>
      </w:r>
      <w:proofErr w:type="gramEnd"/>
      <w:r w:rsidRPr="00305F07">
        <w:rPr>
          <w:rFonts w:ascii="Calibri" w:eastAsia="Times New Roman" w:hAnsi="Calibri" w:cs="Calibri"/>
          <w:i/>
          <w:iCs/>
          <w:color w:val="000000"/>
          <w:kern w:val="0"/>
          <w:sz w:val="24"/>
          <w:szCs w:val="24"/>
          <w:lang w:eastAsia="es-ES"/>
          <w14:ligatures w14:val="none"/>
        </w:rPr>
        <w:t xml:space="preserve"> personalidades </w:t>
      </w:r>
      <w:r w:rsidR="00305F07" w:rsidRPr="00305F07">
        <w:rPr>
          <w:rFonts w:ascii="Calibri" w:eastAsia="Times New Roman" w:hAnsi="Calibri" w:cs="Calibri"/>
          <w:i/>
          <w:iCs/>
          <w:color w:val="000000"/>
          <w:kern w:val="0"/>
          <w:sz w:val="24"/>
          <w:szCs w:val="24"/>
          <w:lang w:eastAsia="es-ES"/>
          <w14:ligatures w14:val="none"/>
        </w:rPr>
        <w:t>de los personajes</w:t>
      </w:r>
    </w:p>
    <w:p w14:paraId="139ED6E8" w14:textId="6445866A" w:rsidR="00BC679E" w:rsidRPr="00305F07" w:rsidRDefault="00BC679E" w:rsidP="00305F07">
      <w:pPr>
        <w:pStyle w:val="Prrafodelista"/>
        <w:numPr>
          <w:ilvl w:val="0"/>
          <w:numId w:val="3"/>
        </w:numPr>
        <w:spacing w:line="360" w:lineRule="auto"/>
        <w:rPr>
          <w:rFonts w:ascii="Calibri" w:eastAsia="Times New Roman" w:hAnsi="Calibri" w:cs="Calibri"/>
          <w:i/>
          <w:iCs/>
          <w:color w:val="000000"/>
          <w:kern w:val="0"/>
          <w:sz w:val="24"/>
          <w:szCs w:val="24"/>
          <w:lang w:eastAsia="es-ES"/>
          <w14:ligatures w14:val="none"/>
        </w:rPr>
      </w:pPr>
      <w:r w:rsidRPr="00305F07">
        <w:rPr>
          <w:rFonts w:ascii="Calibri" w:eastAsia="Times New Roman" w:hAnsi="Calibri" w:cs="Calibri"/>
          <w:i/>
          <w:iCs/>
          <w:color w:val="000000"/>
          <w:kern w:val="0"/>
          <w:sz w:val="24"/>
          <w:szCs w:val="24"/>
          <w:lang w:eastAsia="es-ES"/>
          <w14:ligatures w14:val="none"/>
        </w:rPr>
        <w:t>Integrar su trabajo en clase con la vida participativa en el barrio.</w:t>
      </w:r>
    </w:p>
    <w:p w14:paraId="4FA74A23" w14:textId="190372DB" w:rsidR="00BC679E" w:rsidRPr="00305F07" w:rsidRDefault="00BC679E" w:rsidP="00305F07">
      <w:pPr>
        <w:pStyle w:val="Prrafodelista"/>
        <w:numPr>
          <w:ilvl w:val="0"/>
          <w:numId w:val="3"/>
        </w:numPr>
        <w:spacing w:line="360" w:lineRule="auto"/>
        <w:rPr>
          <w:rFonts w:ascii="Calibri" w:eastAsia="Times New Roman" w:hAnsi="Calibri" w:cs="Calibri"/>
          <w:i/>
          <w:iCs/>
          <w:color w:val="000000"/>
          <w:kern w:val="0"/>
          <w:sz w:val="24"/>
          <w:szCs w:val="24"/>
          <w:lang w:eastAsia="es-ES"/>
          <w14:ligatures w14:val="none"/>
        </w:rPr>
      </w:pPr>
      <w:r w:rsidRPr="00305F07">
        <w:rPr>
          <w:rFonts w:ascii="Calibri" w:eastAsia="Times New Roman" w:hAnsi="Calibri" w:cs="Calibri"/>
          <w:i/>
          <w:iCs/>
          <w:color w:val="000000"/>
          <w:kern w:val="0"/>
          <w:sz w:val="24"/>
          <w:szCs w:val="24"/>
          <w:lang w:eastAsia="es-ES"/>
          <w14:ligatures w14:val="none"/>
        </w:rPr>
        <w:t>Aprender a reutilizar materiales de forma creativa.</w:t>
      </w:r>
    </w:p>
    <w:p w14:paraId="5FD401F8" w14:textId="62B273F5" w:rsidR="00BC679E" w:rsidRPr="00305F07" w:rsidRDefault="00BC679E" w:rsidP="00305F07">
      <w:pPr>
        <w:pStyle w:val="Prrafodelista"/>
        <w:numPr>
          <w:ilvl w:val="0"/>
          <w:numId w:val="3"/>
        </w:numPr>
        <w:spacing w:line="360" w:lineRule="auto"/>
        <w:rPr>
          <w:rFonts w:ascii="Calibri" w:eastAsia="Times New Roman" w:hAnsi="Calibri" w:cs="Calibri"/>
          <w:i/>
          <w:iCs/>
          <w:color w:val="000000"/>
          <w:kern w:val="0"/>
          <w:sz w:val="24"/>
          <w:szCs w:val="24"/>
          <w:lang w:eastAsia="es-ES"/>
          <w14:ligatures w14:val="none"/>
        </w:rPr>
      </w:pPr>
      <w:r w:rsidRPr="00305F07">
        <w:rPr>
          <w:rFonts w:ascii="Calibri" w:eastAsia="Times New Roman" w:hAnsi="Calibri" w:cs="Calibri"/>
          <w:i/>
          <w:iCs/>
          <w:color w:val="000000"/>
          <w:kern w:val="0"/>
          <w:sz w:val="24"/>
          <w:szCs w:val="24"/>
          <w:lang w:eastAsia="es-ES"/>
          <w14:ligatures w14:val="none"/>
        </w:rPr>
        <w:t>Desarrollar su espíritu creativo a través de la confección de las obras</w:t>
      </w:r>
      <w:r w:rsidR="00305F07">
        <w:rPr>
          <w:rFonts w:ascii="Calibri" w:eastAsia="Times New Roman" w:hAnsi="Calibri" w:cs="Calibri"/>
          <w:i/>
          <w:iCs/>
          <w:color w:val="000000"/>
          <w:kern w:val="0"/>
          <w:sz w:val="24"/>
          <w:szCs w:val="24"/>
          <w:lang w:eastAsia="es-ES"/>
          <w14:ligatures w14:val="none"/>
        </w:rPr>
        <w:t xml:space="preserve"> personales</w:t>
      </w:r>
    </w:p>
    <w:p w14:paraId="6E6C0F8A" w14:textId="7D7A47EE" w:rsidR="00BC679E" w:rsidRPr="00D670AA" w:rsidRDefault="00BC679E" w:rsidP="00305F07">
      <w:pPr>
        <w:rPr>
          <w:rFonts w:ascii="Calibri" w:eastAsia="Times New Roman" w:hAnsi="Calibri" w:cs="Calibri"/>
          <w:b/>
          <w:bCs/>
          <w:i/>
          <w:iCs/>
          <w:color w:val="000000"/>
          <w:kern w:val="0"/>
          <w:sz w:val="24"/>
          <w:szCs w:val="24"/>
          <w:lang w:eastAsia="es-ES"/>
          <w14:ligatures w14:val="none"/>
        </w:rPr>
      </w:pPr>
      <w:r w:rsidRPr="00D670AA">
        <w:rPr>
          <w:rFonts w:ascii="Calibri" w:eastAsia="Times New Roman" w:hAnsi="Calibri" w:cs="Calibri"/>
          <w:b/>
          <w:bCs/>
          <w:i/>
          <w:iCs/>
          <w:color w:val="000000"/>
          <w:kern w:val="0"/>
          <w:sz w:val="24"/>
          <w:szCs w:val="24"/>
          <w:lang w:eastAsia="es-ES"/>
          <w14:ligatures w14:val="none"/>
        </w:rPr>
        <w:t>Fases</w:t>
      </w:r>
    </w:p>
    <w:p w14:paraId="09E75502" w14:textId="35D89F06" w:rsidR="00D670AA" w:rsidRPr="00D670AA" w:rsidRDefault="00BC679E" w:rsidP="00D670AA">
      <w:pPr>
        <w:pStyle w:val="Prrafodelista"/>
        <w:numPr>
          <w:ilvl w:val="0"/>
          <w:numId w:val="13"/>
        </w:numPr>
        <w:spacing w:line="360" w:lineRule="auto"/>
        <w:rPr>
          <w:rFonts w:ascii="Calibri" w:eastAsia="Times New Roman" w:hAnsi="Calibri" w:cs="Calibri"/>
          <w:b/>
          <w:bCs/>
          <w:i/>
          <w:iCs/>
          <w:color w:val="000000"/>
          <w:kern w:val="0"/>
          <w:sz w:val="24"/>
          <w:szCs w:val="24"/>
          <w:lang w:eastAsia="es-ES"/>
          <w14:ligatures w14:val="none"/>
        </w:rPr>
      </w:pPr>
      <w:r w:rsidRPr="00D670AA">
        <w:rPr>
          <w:rFonts w:ascii="Calibri" w:eastAsia="Times New Roman" w:hAnsi="Calibri" w:cs="Calibri"/>
          <w:i/>
          <w:iCs/>
          <w:color w:val="000000"/>
          <w:kern w:val="0"/>
          <w:sz w:val="24"/>
          <w:szCs w:val="24"/>
          <w:lang w:eastAsia="es-ES"/>
          <w14:ligatures w14:val="none"/>
        </w:rPr>
        <w:t xml:space="preserve">Dar a conocer </w:t>
      </w:r>
      <w:r w:rsidR="00305F07" w:rsidRPr="00D670AA">
        <w:rPr>
          <w:rFonts w:ascii="Calibri" w:eastAsia="Times New Roman" w:hAnsi="Calibri" w:cs="Calibri"/>
          <w:i/>
          <w:iCs/>
          <w:color w:val="000000"/>
          <w:kern w:val="0"/>
          <w:sz w:val="24"/>
          <w:szCs w:val="24"/>
          <w:lang w:eastAsia="es-ES"/>
          <w14:ligatures w14:val="none"/>
        </w:rPr>
        <w:t xml:space="preserve">la historia del </w:t>
      </w:r>
      <w:r w:rsidR="00305F07" w:rsidRPr="00D670AA">
        <w:rPr>
          <w:rFonts w:ascii="Calibri" w:eastAsia="Times New Roman" w:hAnsi="Calibri" w:cs="Calibri"/>
          <w:b/>
          <w:bCs/>
          <w:i/>
          <w:iCs/>
          <w:color w:val="000000"/>
          <w:kern w:val="0"/>
          <w:sz w:val="24"/>
          <w:szCs w:val="24"/>
          <w:lang w:eastAsia="es-ES"/>
          <w14:ligatures w14:val="none"/>
        </w:rPr>
        <w:t>Archiduque Carlos</w:t>
      </w:r>
      <w:r w:rsidR="00305F07" w:rsidRPr="00D670AA">
        <w:rPr>
          <w:rFonts w:ascii="Calibri" w:eastAsia="Times New Roman" w:hAnsi="Calibri" w:cs="Calibri"/>
          <w:i/>
          <w:iCs/>
          <w:color w:val="000000"/>
          <w:kern w:val="0"/>
          <w:sz w:val="24"/>
          <w:szCs w:val="24"/>
          <w:lang w:eastAsia="es-ES"/>
          <w14:ligatures w14:val="none"/>
        </w:rPr>
        <w:t xml:space="preserve"> y la obra de Silvestre de </w:t>
      </w:r>
      <w:proofErr w:type="spellStart"/>
      <w:proofErr w:type="gramStart"/>
      <w:r w:rsidR="00305F07" w:rsidRPr="00D670AA">
        <w:rPr>
          <w:rFonts w:ascii="Calibri" w:eastAsia="Times New Roman" w:hAnsi="Calibri" w:cs="Calibri"/>
          <w:i/>
          <w:iCs/>
          <w:color w:val="000000"/>
          <w:kern w:val="0"/>
          <w:sz w:val="24"/>
          <w:szCs w:val="24"/>
          <w:lang w:eastAsia="es-ES"/>
          <w14:ligatures w14:val="none"/>
        </w:rPr>
        <w:t>Edeta</w:t>
      </w:r>
      <w:proofErr w:type="spellEnd"/>
      <w:r w:rsidR="00305F07" w:rsidRPr="00D670AA">
        <w:rPr>
          <w:rFonts w:ascii="Calibri" w:eastAsia="Times New Roman" w:hAnsi="Calibri" w:cs="Calibri"/>
          <w:i/>
          <w:iCs/>
          <w:color w:val="000000"/>
          <w:kern w:val="0"/>
          <w:sz w:val="24"/>
          <w:szCs w:val="24"/>
          <w:lang w:eastAsia="es-ES"/>
          <w14:ligatures w14:val="none"/>
        </w:rPr>
        <w:t xml:space="preserve">  –</w:t>
      </w:r>
      <w:proofErr w:type="gramEnd"/>
      <w:r w:rsidR="00305F07" w:rsidRPr="00D670AA">
        <w:rPr>
          <w:rFonts w:ascii="Calibri" w:eastAsia="Times New Roman" w:hAnsi="Calibri" w:cs="Calibri"/>
          <w:i/>
          <w:iCs/>
          <w:color w:val="000000"/>
          <w:kern w:val="0"/>
          <w:sz w:val="24"/>
          <w:szCs w:val="24"/>
          <w:lang w:eastAsia="es-ES"/>
          <w14:ligatures w14:val="none"/>
        </w:rPr>
        <w:t xml:space="preserve"> la </w:t>
      </w:r>
      <w:r w:rsidR="00305F07" w:rsidRPr="00D670AA">
        <w:rPr>
          <w:rFonts w:ascii="Calibri" w:eastAsia="Times New Roman" w:hAnsi="Calibri" w:cs="Calibri"/>
          <w:b/>
          <w:bCs/>
          <w:i/>
          <w:iCs/>
          <w:color w:val="000000"/>
          <w:kern w:val="0"/>
          <w:sz w:val="24"/>
          <w:szCs w:val="24"/>
          <w:lang w:eastAsia="es-ES"/>
          <w14:ligatures w14:val="none"/>
        </w:rPr>
        <w:t xml:space="preserve">Acequia de </w:t>
      </w:r>
      <w:proofErr w:type="spellStart"/>
      <w:r w:rsidR="00305F07" w:rsidRPr="00D670AA">
        <w:rPr>
          <w:rFonts w:ascii="Calibri" w:eastAsia="Times New Roman" w:hAnsi="Calibri" w:cs="Calibri"/>
          <w:b/>
          <w:bCs/>
          <w:i/>
          <w:iCs/>
          <w:color w:val="000000"/>
          <w:kern w:val="0"/>
          <w:sz w:val="24"/>
          <w:szCs w:val="24"/>
          <w:lang w:eastAsia="es-ES"/>
          <w14:ligatures w14:val="none"/>
        </w:rPr>
        <w:t>Favara</w:t>
      </w:r>
      <w:proofErr w:type="spellEnd"/>
    </w:p>
    <w:p w14:paraId="16842FB3" w14:textId="5259880A" w:rsidR="00BC679E" w:rsidRPr="00D670AA" w:rsidRDefault="00BC679E" w:rsidP="00D670AA">
      <w:pPr>
        <w:pStyle w:val="Prrafodelista"/>
        <w:numPr>
          <w:ilvl w:val="0"/>
          <w:numId w:val="13"/>
        </w:numPr>
        <w:spacing w:line="360" w:lineRule="auto"/>
        <w:rPr>
          <w:rFonts w:ascii="Calibri" w:eastAsia="Times New Roman" w:hAnsi="Calibri" w:cs="Calibri"/>
          <w:b/>
          <w:bCs/>
          <w:i/>
          <w:iCs/>
          <w:color w:val="000000"/>
          <w:kern w:val="0"/>
          <w:sz w:val="24"/>
          <w:szCs w:val="24"/>
          <w:lang w:eastAsia="es-ES"/>
          <w14:ligatures w14:val="none"/>
        </w:rPr>
      </w:pPr>
      <w:r w:rsidRPr="00D670AA">
        <w:rPr>
          <w:rFonts w:ascii="Calibri" w:eastAsia="Times New Roman" w:hAnsi="Calibri" w:cs="Calibri"/>
          <w:i/>
          <w:iCs/>
          <w:color w:val="000000"/>
          <w:kern w:val="0"/>
          <w:sz w:val="24"/>
          <w:szCs w:val="24"/>
          <w:lang w:eastAsia="es-ES"/>
          <w14:ligatures w14:val="none"/>
        </w:rPr>
        <w:t>Dibujarlo y pintarlo en una cartulina A4.</w:t>
      </w:r>
    </w:p>
    <w:p w14:paraId="68269887" w14:textId="6B3745D3" w:rsidR="00BC679E" w:rsidRPr="00D670AA" w:rsidRDefault="00BC679E" w:rsidP="00D670AA">
      <w:pPr>
        <w:pStyle w:val="Prrafodelista"/>
        <w:numPr>
          <w:ilvl w:val="0"/>
          <w:numId w:val="13"/>
        </w:numPr>
        <w:spacing w:line="360" w:lineRule="auto"/>
        <w:rPr>
          <w:rFonts w:ascii="Calibri" w:eastAsia="Times New Roman" w:hAnsi="Calibri" w:cs="Calibri"/>
          <w:i/>
          <w:iCs/>
          <w:color w:val="000000"/>
          <w:kern w:val="0"/>
          <w:sz w:val="24"/>
          <w:szCs w:val="24"/>
          <w:lang w:eastAsia="es-ES"/>
          <w14:ligatures w14:val="none"/>
        </w:rPr>
      </w:pPr>
      <w:r w:rsidRPr="00D670AA">
        <w:rPr>
          <w:rFonts w:ascii="Calibri" w:eastAsia="Times New Roman" w:hAnsi="Calibri" w:cs="Calibri"/>
          <w:i/>
          <w:iCs/>
          <w:color w:val="000000"/>
          <w:kern w:val="0"/>
          <w:sz w:val="24"/>
          <w:szCs w:val="24"/>
          <w:lang w:eastAsia="es-ES"/>
          <w14:ligatures w14:val="none"/>
        </w:rPr>
        <w:t>Seleccionar una caja de cartón o estructura con cartón piedra como un</w:t>
      </w:r>
      <w:r w:rsidR="00D670AA" w:rsidRPr="00D670AA">
        <w:rPr>
          <w:rFonts w:ascii="Calibri" w:eastAsia="Times New Roman" w:hAnsi="Calibri" w:cs="Calibri"/>
          <w:i/>
          <w:iCs/>
          <w:color w:val="000000"/>
          <w:kern w:val="0"/>
          <w:sz w:val="24"/>
          <w:szCs w:val="24"/>
          <w:lang w:eastAsia="es-ES"/>
          <w14:ligatures w14:val="none"/>
        </w:rPr>
        <w:t xml:space="preserve"> ninot, o lo que se seleccione y que se puedan colocar sobre los hombros.</w:t>
      </w:r>
    </w:p>
    <w:p w14:paraId="6D4DF07B" w14:textId="06899F28" w:rsidR="00BC679E" w:rsidRPr="00D670AA" w:rsidRDefault="00BC679E" w:rsidP="00D670AA">
      <w:pPr>
        <w:pStyle w:val="Prrafodelista"/>
        <w:numPr>
          <w:ilvl w:val="0"/>
          <w:numId w:val="13"/>
        </w:numPr>
        <w:spacing w:line="360" w:lineRule="auto"/>
        <w:rPr>
          <w:rFonts w:ascii="Calibri" w:eastAsia="Times New Roman" w:hAnsi="Calibri" w:cs="Calibri"/>
          <w:i/>
          <w:iCs/>
          <w:color w:val="000000"/>
          <w:kern w:val="0"/>
          <w:sz w:val="24"/>
          <w:szCs w:val="24"/>
          <w:lang w:eastAsia="es-ES"/>
          <w14:ligatures w14:val="none"/>
        </w:rPr>
      </w:pPr>
      <w:r w:rsidRPr="00D670AA">
        <w:rPr>
          <w:rFonts w:ascii="Calibri" w:eastAsia="Times New Roman" w:hAnsi="Calibri" w:cs="Calibri"/>
          <w:i/>
          <w:iCs/>
          <w:color w:val="000000"/>
          <w:kern w:val="0"/>
          <w:sz w:val="24"/>
          <w:szCs w:val="24"/>
          <w:lang w:eastAsia="es-ES"/>
          <w14:ligatures w14:val="none"/>
        </w:rPr>
        <w:t xml:space="preserve">Realizar con la caja o material seleccionado un </w:t>
      </w:r>
      <w:proofErr w:type="spellStart"/>
      <w:r w:rsidRPr="00D670AA">
        <w:rPr>
          <w:rFonts w:ascii="Calibri" w:eastAsia="Times New Roman" w:hAnsi="Calibri" w:cs="Calibri"/>
          <w:i/>
          <w:iCs/>
          <w:color w:val="000000"/>
          <w:kern w:val="0"/>
          <w:sz w:val="24"/>
          <w:szCs w:val="24"/>
          <w:lang w:eastAsia="es-ES"/>
          <w14:ligatures w14:val="none"/>
        </w:rPr>
        <w:t>cabut</w:t>
      </w:r>
      <w:proofErr w:type="spellEnd"/>
      <w:r w:rsidRPr="00D670AA">
        <w:rPr>
          <w:rFonts w:ascii="Calibri" w:eastAsia="Times New Roman" w:hAnsi="Calibri" w:cs="Calibri"/>
          <w:i/>
          <w:iCs/>
          <w:color w:val="000000"/>
          <w:kern w:val="0"/>
          <w:sz w:val="24"/>
          <w:szCs w:val="24"/>
          <w:lang w:eastAsia="es-ES"/>
          <w14:ligatures w14:val="none"/>
        </w:rPr>
        <w:t xml:space="preserve"> con la visibilidad</w:t>
      </w:r>
      <w:r w:rsidR="00D670AA" w:rsidRPr="00D670AA">
        <w:rPr>
          <w:rFonts w:ascii="Calibri" w:eastAsia="Times New Roman" w:hAnsi="Calibri" w:cs="Calibri"/>
          <w:i/>
          <w:iCs/>
          <w:color w:val="000000"/>
          <w:kern w:val="0"/>
          <w:sz w:val="24"/>
          <w:szCs w:val="24"/>
          <w:lang w:eastAsia="es-ES"/>
          <w14:ligatures w14:val="none"/>
        </w:rPr>
        <w:t xml:space="preserve"> en boca u ojos realizada en la estructura</w:t>
      </w:r>
    </w:p>
    <w:p w14:paraId="004DD395" w14:textId="152D59F8" w:rsidR="00BC679E" w:rsidRPr="00D670AA" w:rsidRDefault="00BC679E" w:rsidP="00D670AA">
      <w:pPr>
        <w:pStyle w:val="Prrafodelista"/>
        <w:numPr>
          <w:ilvl w:val="0"/>
          <w:numId w:val="13"/>
        </w:numPr>
        <w:spacing w:line="360" w:lineRule="auto"/>
        <w:rPr>
          <w:rFonts w:ascii="Calibri" w:eastAsia="Times New Roman" w:hAnsi="Calibri" w:cs="Calibri"/>
          <w:i/>
          <w:iCs/>
          <w:color w:val="000000"/>
          <w:kern w:val="0"/>
          <w:sz w:val="24"/>
          <w:szCs w:val="24"/>
          <w:lang w:eastAsia="es-ES"/>
          <w14:ligatures w14:val="none"/>
        </w:rPr>
      </w:pPr>
      <w:r w:rsidRPr="00D670AA">
        <w:rPr>
          <w:rFonts w:ascii="Calibri" w:eastAsia="Times New Roman" w:hAnsi="Calibri" w:cs="Calibri"/>
          <w:i/>
          <w:iCs/>
          <w:color w:val="000000"/>
          <w:kern w:val="0"/>
          <w:sz w:val="24"/>
          <w:szCs w:val="24"/>
          <w:lang w:eastAsia="es-ES"/>
          <w14:ligatures w14:val="none"/>
        </w:rPr>
        <w:t>Pegar el rostro de los personajes seleccionados o un único personaje en</w:t>
      </w:r>
      <w:r w:rsidR="00D670AA" w:rsidRPr="00D670AA">
        <w:rPr>
          <w:rFonts w:ascii="Calibri" w:eastAsia="Times New Roman" w:hAnsi="Calibri" w:cs="Calibri"/>
          <w:i/>
          <w:iCs/>
          <w:color w:val="000000"/>
          <w:kern w:val="0"/>
          <w:sz w:val="24"/>
          <w:szCs w:val="24"/>
          <w:lang w:eastAsia="es-ES"/>
          <w14:ligatures w14:val="none"/>
        </w:rPr>
        <w:t xml:space="preserve"> </w:t>
      </w:r>
      <w:r w:rsidRPr="00D670AA">
        <w:rPr>
          <w:rFonts w:ascii="Calibri" w:eastAsia="Times New Roman" w:hAnsi="Calibri" w:cs="Calibri"/>
          <w:i/>
          <w:iCs/>
          <w:color w:val="000000"/>
          <w:kern w:val="0"/>
          <w:sz w:val="24"/>
          <w:szCs w:val="24"/>
          <w:lang w:eastAsia="es-ES"/>
          <w14:ligatures w14:val="none"/>
        </w:rPr>
        <w:t xml:space="preserve">la estructura </w:t>
      </w:r>
      <w:proofErr w:type="gramStart"/>
      <w:r w:rsidRPr="00D670AA">
        <w:rPr>
          <w:rFonts w:ascii="Calibri" w:eastAsia="Times New Roman" w:hAnsi="Calibri" w:cs="Calibri"/>
          <w:i/>
          <w:iCs/>
          <w:color w:val="000000"/>
          <w:kern w:val="0"/>
          <w:sz w:val="24"/>
          <w:szCs w:val="24"/>
          <w:lang w:eastAsia="es-ES"/>
          <w14:ligatures w14:val="none"/>
        </w:rPr>
        <w:t>realizada .</w:t>
      </w:r>
      <w:proofErr w:type="gramEnd"/>
    </w:p>
    <w:p w14:paraId="67E911D9" w14:textId="4661ED47" w:rsidR="00BC679E" w:rsidRPr="00D670AA" w:rsidRDefault="00BC679E" w:rsidP="001A13B9">
      <w:pPr>
        <w:pStyle w:val="Prrafodelista"/>
        <w:numPr>
          <w:ilvl w:val="0"/>
          <w:numId w:val="13"/>
        </w:numPr>
        <w:spacing w:line="360" w:lineRule="auto"/>
        <w:rPr>
          <w:rFonts w:ascii="Calibri" w:eastAsia="Times New Roman" w:hAnsi="Calibri" w:cs="Calibri"/>
          <w:i/>
          <w:iCs/>
          <w:color w:val="000000"/>
          <w:kern w:val="0"/>
          <w:sz w:val="24"/>
          <w:szCs w:val="24"/>
          <w:lang w:eastAsia="es-ES"/>
          <w14:ligatures w14:val="none"/>
        </w:rPr>
      </w:pPr>
      <w:r w:rsidRPr="00816BC4">
        <w:rPr>
          <w:rFonts w:ascii="Calibri" w:eastAsia="Times New Roman" w:hAnsi="Calibri" w:cs="Calibri"/>
          <w:i/>
          <w:iCs/>
          <w:color w:val="000000"/>
          <w:kern w:val="0"/>
          <w:sz w:val="24"/>
          <w:szCs w:val="24"/>
          <w:lang w:eastAsia="es-ES"/>
          <w14:ligatures w14:val="none"/>
        </w:rPr>
        <w:t>Decorar la caja o estructura seleccionada con pintura.</w:t>
      </w:r>
    </w:p>
    <w:sectPr w:rsidR="00BC679E" w:rsidRPr="00D670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3125"/>
    <w:multiLevelType w:val="hybridMultilevel"/>
    <w:tmpl w:val="3DA68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2C25A6"/>
    <w:multiLevelType w:val="hybridMultilevel"/>
    <w:tmpl w:val="2ADA4B14"/>
    <w:lvl w:ilvl="0" w:tplc="FFFFFFFF">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6E03F2"/>
    <w:multiLevelType w:val="hybridMultilevel"/>
    <w:tmpl w:val="56DA440E"/>
    <w:lvl w:ilvl="0" w:tplc="0C0A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87265C"/>
    <w:multiLevelType w:val="hybridMultilevel"/>
    <w:tmpl w:val="A7842776"/>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3BEC7AFA"/>
    <w:multiLevelType w:val="hybridMultilevel"/>
    <w:tmpl w:val="6D084E50"/>
    <w:lvl w:ilvl="0" w:tplc="672A2246">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321AA5"/>
    <w:multiLevelType w:val="hybridMultilevel"/>
    <w:tmpl w:val="A2BEBD80"/>
    <w:lvl w:ilvl="0" w:tplc="FFFFFFFF">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B40762"/>
    <w:multiLevelType w:val="hybridMultilevel"/>
    <w:tmpl w:val="EDBE43F4"/>
    <w:lvl w:ilvl="0" w:tplc="0C0A0001">
      <w:start w:val="1"/>
      <w:numFmt w:val="bullet"/>
      <w:lvlText w:val=""/>
      <w:lvlJc w:val="left"/>
      <w:pPr>
        <w:ind w:left="779" w:hanging="360"/>
      </w:pPr>
      <w:rPr>
        <w:rFonts w:ascii="Symbol" w:hAnsi="Symbol" w:hint="default"/>
      </w:rPr>
    </w:lvl>
    <w:lvl w:ilvl="1" w:tplc="0C0A0003" w:tentative="1">
      <w:start w:val="1"/>
      <w:numFmt w:val="bullet"/>
      <w:lvlText w:val="o"/>
      <w:lvlJc w:val="left"/>
      <w:pPr>
        <w:ind w:left="1499" w:hanging="360"/>
      </w:pPr>
      <w:rPr>
        <w:rFonts w:ascii="Courier New" w:hAnsi="Courier New" w:cs="Courier New" w:hint="default"/>
      </w:rPr>
    </w:lvl>
    <w:lvl w:ilvl="2" w:tplc="0C0A0005" w:tentative="1">
      <w:start w:val="1"/>
      <w:numFmt w:val="bullet"/>
      <w:lvlText w:val=""/>
      <w:lvlJc w:val="left"/>
      <w:pPr>
        <w:ind w:left="2219" w:hanging="360"/>
      </w:pPr>
      <w:rPr>
        <w:rFonts w:ascii="Wingdings" w:hAnsi="Wingdings" w:hint="default"/>
      </w:rPr>
    </w:lvl>
    <w:lvl w:ilvl="3" w:tplc="0C0A0001" w:tentative="1">
      <w:start w:val="1"/>
      <w:numFmt w:val="bullet"/>
      <w:lvlText w:val=""/>
      <w:lvlJc w:val="left"/>
      <w:pPr>
        <w:ind w:left="2939" w:hanging="360"/>
      </w:pPr>
      <w:rPr>
        <w:rFonts w:ascii="Symbol" w:hAnsi="Symbol" w:hint="default"/>
      </w:rPr>
    </w:lvl>
    <w:lvl w:ilvl="4" w:tplc="0C0A0003" w:tentative="1">
      <w:start w:val="1"/>
      <w:numFmt w:val="bullet"/>
      <w:lvlText w:val="o"/>
      <w:lvlJc w:val="left"/>
      <w:pPr>
        <w:ind w:left="3659" w:hanging="360"/>
      </w:pPr>
      <w:rPr>
        <w:rFonts w:ascii="Courier New" w:hAnsi="Courier New" w:cs="Courier New" w:hint="default"/>
      </w:rPr>
    </w:lvl>
    <w:lvl w:ilvl="5" w:tplc="0C0A0005" w:tentative="1">
      <w:start w:val="1"/>
      <w:numFmt w:val="bullet"/>
      <w:lvlText w:val=""/>
      <w:lvlJc w:val="left"/>
      <w:pPr>
        <w:ind w:left="4379" w:hanging="360"/>
      </w:pPr>
      <w:rPr>
        <w:rFonts w:ascii="Wingdings" w:hAnsi="Wingdings" w:hint="default"/>
      </w:rPr>
    </w:lvl>
    <w:lvl w:ilvl="6" w:tplc="0C0A0001" w:tentative="1">
      <w:start w:val="1"/>
      <w:numFmt w:val="bullet"/>
      <w:lvlText w:val=""/>
      <w:lvlJc w:val="left"/>
      <w:pPr>
        <w:ind w:left="5099" w:hanging="360"/>
      </w:pPr>
      <w:rPr>
        <w:rFonts w:ascii="Symbol" w:hAnsi="Symbol" w:hint="default"/>
      </w:rPr>
    </w:lvl>
    <w:lvl w:ilvl="7" w:tplc="0C0A0003" w:tentative="1">
      <w:start w:val="1"/>
      <w:numFmt w:val="bullet"/>
      <w:lvlText w:val="o"/>
      <w:lvlJc w:val="left"/>
      <w:pPr>
        <w:ind w:left="5819" w:hanging="360"/>
      </w:pPr>
      <w:rPr>
        <w:rFonts w:ascii="Courier New" w:hAnsi="Courier New" w:cs="Courier New" w:hint="default"/>
      </w:rPr>
    </w:lvl>
    <w:lvl w:ilvl="8" w:tplc="0C0A0005" w:tentative="1">
      <w:start w:val="1"/>
      <w:numFmt w:val="bullet"/>
      <w:lvlText w:val=""/>
      <w:lvlJc w:val="left"/>
      <w:pPr>
        <w:ind w:left="6539" w:hanging="360"/>
      </w:pPr>
      <w:rPr>
        <w:rFonts w:ascii="Wingdings" w:hAnsi="Wingdings" w:hint="default"/>
      </w:rPr>
    </w:lvl>
  </w:abstractNum>
  <w:abstractNum w:abstractNumId="7" w15:restartNumberingAfterBreak="0">
    <w:nsid w:val="5B064A5F"/>
    <w:multiLevelType w:val="hybridMultilevel"/>
    <w:tmpl w:val="A23C57D6"/>
    <w:lvl w:ilvl="0" w:tplc="FFFFFFFF">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2703A59"/>
    <w:multiLevelType w:val="hybridMultilevel"/>
    <w:tmpl w:val="ADAC17CE"/>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6807E43"/>
    <w:multiLevelType w:val="hybridMultilevel"/>
    <w:tmpl w:val="3B00D5A4"/>
    <w:lvl w:ilvl="0" w:tplc="FFFFFFFF">
      <w:numFmt w:val="bullet"/>
      <w:lvlText w:val="-"/>
      <w:lvlJc w:val="left"/>
      <w:pPr>
        <w:ind w:left="360" w:hanging="360"/>
      </w:pPr>
      <w:rPr>
        <w:rFonts w:ascii="Calibri" w:eastAsia="Times New Roman" w:hAnsi="Calibri" w:cs="Calibri" w:hint="default"/>
      </w:rPr>
    </w:lvl>
    <w:lvl w:ilvl="1" w:tplc="0C0A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7F44F30"/>
    <w:multiLevelType w:val="hybridMultilevel"/>
    <w:tmpl w:val="6142B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780BDD"/>
    <w:multiLevelType w:val="multilevel"/>
    <w:tmpl w:val="9E96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D97593"/>
    <w:multiLevelType w:val="hybridMultilevel"/>
    <w:tmpl w:val="9F725BA6"/>
    <w:lvl w:ilvl="0" w:tplc="672A2246">
      <w:numFmt w:val="bullet"/>
      <w:lvlText w:val="-"/>
      <w:lvlJc w:val="left"/>
      <w:pPr>
        <w:ind w:left="775" w:hanging="360"/>
      </w:pPr>
      <w:rPr>
        <w:rFonts w:ascii="Calibri" w:eastAsia="Times New Roman" w:hAnsi="Calibri" w:cs="Calibri"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num w:numId="1" w16cid:durableId="1229459031">
    <w:abstractNumId w:val="0"/>
  </w:num>
  <w:num w:numId="2" w16cid:durableId="341057941">
    <w:abstractNumId w:val="4"/>
  </w:num>
  <w:num w:numId="3" w16cid:durableId="367222698">
    <w:abstractNumId w:val="9"/>
  </w:num>
  <w:num w:numId="4" w16cid:durableId="1204245444">
    <w:abstractNumId w:val="12"/>
  </w:num>
  <w:num w:numId="5" w16cid:durableId="1511019604">
    <w:abstractNumId w:val="3"/>
  </w:num>
  <w:num w:numId="6" w16cid:durableId="2014911573">
    <w:abstractNumId w:val="11"/>
  </w:num>
  <w:num w:numId="7" w16cid:durableId="1366491515">
    <w:abstractNumId w:val="6"/>
  </w:num>
  <w:num w:numId="8" w16cid:durableId="2074430332">
    <w:abstractNumId w:val="10"/>
  </w:num>
  <w:num w:numId="9" w16cid:durableId="1536229751">
    <w:abstractNumId w:val="1"/>
  </w:num>
  <w:num w:numId="10" w16cid:durableId="2000693431">
    <w:abstractNumId w:val="7"/>
  </w:num>
  <w:num w:numId="11" w16cid:durableId="1962298351">
    <w:abstractNumId w:val="5"/>
  </w:num>
  <w:num w:numId="12" w16cid:durableId="721172579">
    <w:abstractNumId w:val="2"/>
  </w:num>
  <w:num w:numId="13" w16cid:durableId="1862237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CD"/>
    <w:rsid w:val="00093F3A"/>
    <w:rsid w:val="000B0F5E"/>
    <w:rsid w:val="0011258D"/>
    <w:rsid w:val="00161F9A"/>
    <w:rsid w:val="00171837"/>
    <w:rsid w:val="001A0750"/>
    <w:rsid w:val="001F7395"/>
    <w:rsid w:val="002110A1"/>
    <w:rsid w:val="0027210C"/>
    <w:rsid w:val="002953F4"/>
    <w:rsid w:val="00305F07"/>
    <w:rsid w:val="003260CD"/>
    <w:rsid w:val="003D040F"/>
    <w:rsid w:val="003F320B"/>
    <w:rsid w:val="00407181"/>
    <w:rsid w:val="0043015A"/>
    <w:rsid w:val="00443809"/>
    <w:rsid w:val="004B204E"/>
    <w:rsid w:val="004E3D15"/>
    <w:rsid w:val="00555D0E"/>
    <w:rsid w:val="005B7004"/>
    <w:rsid w:val="00600624"/>
    <w:rsid w:val="0063263B"/>
    <w:rsid w:val="00634D46"/>
    <w:rsid w:val="006865F9"/>
    <w:rsid w:val="00716B43"/>
    <w:rsid w:val="00735B85"/>
    <w:rsid w:val="00785BA6"/>
    <w:rsid w:val="00791898"/>
    <w:rsid w:val="00816BC4"/>
    <w:rsid w:val="00825722"/>
    <w:rsid w:val="008455A1"/>
    <w:rsid w:val="00854D3C"/>
    <w:rsid w:val="008948D3"/>
    <w:rsid w:val="008B728F"/>
    <w:rsid w:val="008B7962"/>
    <w:rsid w:val="008D2DE1"/>
    <w:rsid w:val="00914C4A"/>
    <w:rsid w:val="009B2DF2"/>
    <w:rsid w:val="009E1193"/>
    <w:rsid w:val="00A00887"/>
    <w:rsid w:val="00A05185"/>
    <w:rsid w:val="00A33C87"/>
    <w:rsid w:val="00A34A4C"/>
    <w:rsid w:val="00AA25D9"/>
    <w:rsid w:val="00AD6FEB"/>
    <w:rsid w:val="00B4372F"/>
    <w:rsid w:val="00BC679E"/>
    <w:rsid w:val="00BC6BA3"/>
    <w:rsid w:val="00C27DE6"/>
    <w:rsid w:val="00D31541"/>
    <w:rsid w:val="00D670AA"/>
    <w:rsid w:val="00DA3A2D"/>
    <w:rsid w:val="00DE1770"/>
    <w:rsid w:val="00EF05A3"/>
    <w:rsid w:val="00F037DC"/>
    <w:rsid w:val="00FA2574"/>
    <w:rsid w:val="00FC4FA9"/>
    <w:rsid w:val="00FD35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EAD9"/>
  <w15:chartTrackingRefBased/>
  <w15:docId w15:val="{0DF86097-B594-474D-ADF7-CA6F8BB7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3015A"/>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oc-paragraph">
    <w:name w:val="voc-paragraph"/>
    <w:basedOn w:val="Normal"/>
    <w:rsid w:val="00785BA6"/>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unhideWhenUsed/>
    <w:rsid w:val="004B204E"/>
    <w:rPr>
      <w:color w:val="0000FF"/>
      <w:u w:val="single"/>
    </w:rPr>
  </w:style>
  <w:style w:type="character" w:styleId="Mencinsinresolver">
    <w:name w:val="Unresolved Mention"/>
    <w:basedOn w:val="Fuentedeprrafopredeter"/>
    <w:uiPriority w:val="99"/>
    <w:semiHidden/>
    <w:unhideWhenUsed/>
    <w:rsid w:val="009B2DF2"/>
    <w:rPr>
      <w:color w:val="605E5C"/>
      <w:shd w:val="clear" w:color="auto" w:fill="E1DFDD"/>
    </w:rPr>
  </w:style>
  <w:style w:type="paragraph" w:styleId="Prrafodelista">
    <w:name w:val="List Paragraph"/>
    <w:basedOn w:val="Normal"/>
    <w:uiPriority w:val="34"/>
    <w:qFormat/>
    <w:rsid w:val="003D040F"/>
    <w:pPr>
      <w:ind w:left="720"/>
      <w:contextualSpacing/>
    </w:pPr>
  </w:style>
  <w:style w:type="character" w:customStyle="1" w:styleId="Ttulo1Car">
    <w:name w:val="Título 1 Car"/>
    <w:basedOn w:val="Fuentedeprrafopredeter"/>
    <w:link w:val="Ttulo1"/>
    <w:uiPriority w:val="9"/>
    <w:rsid w:val="0043015A"/>
    <w:rPr>
      <w:rFonts w:ascii="Times New Roman" w:eastAsia="Times New Roman" w:hAnsi="Times New Roman" w:cs="Times New Roman"/>
      <w:b/>
      <w:bCs/>
      <w:kern w:val="36"/>
      <w:sz w:val="48"/>
      <w:szCs w:val="48"/>
      <w:lang w:eastAsia="es-ES"/>
      <w14:ligatures w14:val="none"/>
    </w:rPr>
  </w:style>
  <w:style w:type="paragraph" w:customStyle="1" w:styleId="article-authormeta-article">
    <w:name w:val="article-author__meta-article"/>
    <w:basedOn w:val="Normal"/>
    <w:rsid w:val="0043015A"/>
    <w:pPr>
      <w:spacing w:before="100" w:beforeAutospacing="1" w:after="100" w:afterAutospacing="1" w:line="240" w:lineRule="auto"/>
      <w:jc w:val="left"/>
    </w:pPr>
    <w:rPr>
      <w:rFonts w:ascii="Times New Roman" w:eastAsia="Times New Roman" w:hAnsi="Times New Roman" w:cs="Times New Roman"/>
      <w:kern w:val="0"/>
      <w:sz w:val="24"/>
      <w:szCs w:val="24"/>
      <w:lang w:eastAsia="es-ES"/>
      <w14:ligatures w14:val="none"/>
    </w:rPr>
  </w:style>
  <w:style w:type="character" w:customStyle="1" w:styleId="article-authordate">
    <w:name w:val="article-author__date"/>
    <w:basedOn w:val="Fuentedeprrafopredeter"/>
    <w:rsid w:val="0043015A"/>
  </w:style>
  <w:style w:type="character" w:customStyle="1" w:styleId="article-authorhour">
    <w:name w:val="article-author__hour"/>
    <w:basedOn w:val="Fuentedeprrafopredeter"/>
    <w:rsid w:val="0043015A"/>
  </w:style>
  <w:style w:type="character" w:customStyle="1" w:styleId="article-authorlast-update">
    <w:name w:val="article-author__last-update"/>
    <w:basedOn w:val="Fuentedeprrafopredeter"/>
    <w:rsid w:val="0043015A"/>
  </w:style>
  <w:style w:type="paragraph" w:customStyle="1" w:styleId="rrssitem">
    <w:name w:val="rrss__item"/>
    <w:basedOn w:val="Normal"/>
    <w:rsid w:val="0043015A"/>
    <w:pPr>
      <w:spacing w:before="100" w:beforeAutospacing="1" w:after="100" w:afterAutospacing="1" w:line="240" w:lineRule="auto"/>
      <w:jc w:val="left"/>
    </w:pPr>
    <w:rPr>
      <w:rFonts w:ascii="Times New Roman" w:eastAsia="Times New Roman" w:hAnsi="Times New Roman" w:cs="Times New Roman"/>
      <w:kern w:val="0"/>
      <w:sz w:val="24"/>
      <w:szCs w:val="24"/>
      <w:lang w:eastAsia="es-ES"/>
      <w14:ligatures w14:val="none"/>
    </w:rPr>
  </w:style>
  <w:style w:type="paragraph" w:customStyle="1" w:styleId="article-photofooter">
    <w:name w:val="article-photo__footer"/>
    <w:basedOn w:val="Normal"/>
    <w:rsid w:val="0043015A"/>
    <w:pPr>
      <w:spacing w:before="100" w:beforeAutospacing="1" w:after="100" w:afterAutospacing="1" w:line="240" w:lineRule="auto"/>
      <w:jc w:val="left"/>
    </w:pPr>
    <w:rPr>
      <w:rFonts w:ascii="Times New Roman" w:eastAsia="Times New Roman" w:hAnsi="Times New Roman" w:cs="Times New Roman"/>
      <w:kern w:val="0"/>
      <w:sz w:val="24"/>
      <w:szCs w:val="24"/>
      <w:lang w:eastAsia="es-ES"/>
      <w14:ligatures w14:val="none"/>
    </w:rPr>
  </w:style>
  <w:style w:type="character" w:styleId="nfasis">
    <w:name w:val="Emphasis"/>
    <w:basedOn w:val="Fuentedeprrafopredeter"/>
    <w:uiPriority w:val="20"/>
    <w:qFormat/>
    <w:rsid w:val="0043015A"/>
    <w:rPr>
      <w:i/>
      <w:iCs/>
    </w:rPr>
  </w:style>
  <w:style w:type="paragraph" w:customStyle="1" w:styleId="article-bodytext">
    <w:name w:val="article-body__text"/>
    <w:basedOn w:val="Normal"/>
    <w:rsid w:val="0043015A"/>
    <w:pPr>
      <w:spacing w:before="100" w:beforeAutospacing="1" w:after="100" w:afterAutospacing="1" w:line="240" w:lineRule="auto"/>
      <w:jc w:val="left"/>
    </w:pPr>
    <w:rPr>
      <w:rFonts w:ascii="Times New Roman" w:eastAsia="Times New Roman" w:hAnsi="Times New Roman" w:cs="Times New Roman"/>
      <w:kern w:val="0"/>
      <w:sz w:val="24"/>
      <w:szCs w:val="24"/>
      <w:lang w:eastAsia="es-ES"/>
      <w14:ligatures w14:val="none"/>
    </w:rPr>
  </w:style>
  <w:style w:type="paragraph" w:styleId="Revisin">
    <w:name w:val="Revision"/>
    <w:hidden/>
    <w:uiPriority w:val="99"/>
    <w:semiHidden/>
    <w:rsid w:val="001F7395"/>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00230">
      <w:bodyDiv w:val="1"/>
      <w:marLeft w:val="0"/>
      <w:marRight w:val="0"/>
      <w:marTop w:val="0"/>
      <w:marBottom w:val="0"/>
      <w:divBdr>
        <w:top w:val="none" w:sz="0" w:space="0" w:color="auto"/>
        <w:left w:val="none" w:sz="0" w:space="0" w:color="auto"/>
        <w:bottom w:val="none" w:sz="0" w:space="0" w:color="auto"/>
        <w:right w:val="none" w:sz="0" w:space="0" w:color="auto"/>
      </w:divBdr>
    </w:div>
    <w:div w:id="1327903426">
      <w:bodyDiv w:val="1"/>
      <w:marLeft w:val="0"/>
      <w:marRight w:val="0"/>
      <w:marTop w:val="0"/>
      <w:marBottom w:val="0"/>
      <w:divBdr>
        <w:top w:val="none" w:sz="0" w:space="0" w:color="auto"/>
        <w:left w:val="none" w:sz="0" w:space="0" w:color="auto"/>
        <w:bottom w:val="none" w:sz="0" w:space="0" w:color="auto"/>
        <w:right w:val="none" w:sz="0" w:space="0" w:color="auto"/>
      </w:divBdr>
      <w:divsChild>
        <w:div w:id="898056832">
          <w:marLeft w:val="0"/>
          <w:marRight w:val="0"/>
          <w:marTop w:val="0"/>
          <w:marBottom w:val="0"/>
          <w:divBdr>
            <w:top w:val="none" w:sz="0" w:space="0" w:color="auto"/>
            <w:left w:val="none" w:sz="0" w:space="0" w:color="auto"/>
            <w:bottom w:val="none" w:sz="0" w:space="0" w:color="auto"/>
            <w:right w:val="none" w:sz="0" w:space="0" w:color="auto"/>
          </w:divBdr>
          <w:divsChild>
            <w:div w:id="986010074">
              <w:marLeft w:val="0"/>
              <w:marRight w:val="0"/>
              <w:marTop w:val="300"/>
              <w:marBottom w:val="315"/>
              <w:divBdr>
                <w:top w:val="none" w:sz="0" w:space="0" w:color="auto"/>
                <w:left w:val="none" w:sz="0" w:space="0" w:color="auto"/>
                <w:bottom w:val="none" w:sz="0" w:space="0" w:color="auto"/>
                <w:right w:val="none" w:sz="0" w:space="0" w:color="auto"/>
              </w:divBdr>
            </w:div>
            <w:div w:id="1324894958">
              <w:marLeft w:val="0"/>
              <w:marRight w:val="0"/>
              <w:marTop w:val="300"/>
              <w:marBottom w:val="300"/>
              <w:divBdr>
                <w:top w:val="none" w:sz="0" w:space="0" w:color="auto"/>
                <w:left w:val="none" w:sz="0" w:space="0" w:color="auto"/>
                <w:bottom w:val="none" w:sz="0" w:space="0" w:color="auto"/>
                <w:right w:val="none" w:sz="0" w:space="0" w:color="auto"/>
              </w:divBdr>
              <w:divsChild>
                <w:div w:id="969434591">
                  <w:marLeft w:val="0"/>
                  <w:marRight w:val="225"/>
                  <w:marTop w:val="0"/>
                  <w:marBottom w:val="240"/>
                  <w:divBdr>
                    <w:top w:val="none" w:sz="0" w:space="0" w:color="auto"/>
                    <w:left w:val="none" w:sz="0" w:space="0" w:color="auto"/>
                    <w:bottom w:val="none" w:sz="0" w:space="0" w:color="auto"/>
                    <w:right w:val="none" w:sz="0" w:space="0" w:color="auto"/>
                  </w:divBdr>
                </w:div>
                <w:div w:id="817961055">
                  <w:marLeft w:val="0"/>
                  <w:marRight w:val="0"/>
                  <w:marTop w:val="0"/>
                  <w:marBottom w:val="0"/>
                  <w:divBdr>
                    <w:top w:val="none" w:sz="0" w:space="0" w:color="auto"/>
                    <w:left w:val="none" w:sz="0" w:space="0" w:color="auto"/>
                    <w:bottom w:val="none" w:sz="0" w:space="0" w:color="auto"/>
                    <w:right w:val="none" w:sz="0" w:space="0" w:color="auto"/>
                  </w:divBdr>
                </w:div>
                <w:div w:id="19708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7660">
          <w:marLeft w:val="-120"/>
          <w:marRight w:val="-120"/>
          <w:marTop w:val="0"/>
          <w:marBottom w:val="0"/>
          <w:divBdr>
            <w:top w:val="none" w:sz="0" w:space="0" w:color="auto"/>
            <w:left w:val="none" w:sz="0" w:space="0" w:color="auto"/>
            <w:bottom w:val="none" w:sz="0" w:space="0" w:color="auto"/>
            <w:right w:val="none" w:sz="0" w:space="0" w:color="auto"/>
          </w:divBdr>
          <w:divsChild>
            <w:div w:id="1823544597">
              <w:marLeft w:val="0"/>
              <w:marRight w:val="0"/>
              <w:marTop w:val="0"/>
              <w:marBottom w:val="0"/>
              <w:divBdr>
                <w:top w:val="none" w:sz="0" w:space="0" w:color="auto"/>
                <w:left w:val="none" w:sz="0" w:space="0" w:color="auto"/>
                <w:bottom w:val="none" w:sz="0" w:space="0" w:color="auto"/>
                <w:right w:val="none" w:sz="0" w:space="0" w:color="auto"/>
              </w:divBdr>
              <w:divsChild>
                <w:div w:id="159664189">
                  <w:marLeft w:val="0"/>
                  <w:marRight w:val="0"/>
                  <w:marTop w:val="0"/>
                  <w:marBottom w:val="0"/>
                  <w:divBdr>
                    <w:top w:val="none" w:sz="0" w:space="0" w:color="auto"/>
                    <w:left w:val="none" w:sz="0" w:space="0" w:color="auto"/>
                    <w:bottom w:val="none" w:sz="0" w:space="0" w:color="auto"/>
                    <w:right w:val="none" w:sz="0" w:space="0" w:color="auto"/>
                  </w:divBdr>
                  <w:divsChild>
                    <w:div w:id="1487821500">
                      <w:marLeft w:val="0"/>
                      <w:marRight w:val="0"/>
                      <w:marTop w:val="0"/>
                      <w:marBottom w:val="0"/>
                      <w:divBdr>
                        <w:top w:val="none" w:sz="0" w:space="0" w:color="auto"/>
                        <w:left w:val="none" w:sz="0" w:space="0" w:color="auto"/>
                        <w:bottom w:val="none" w:sz="0" w:space="0" w:color="auto"/>
                        <w:right w:val="none" w:sz="0" w:space="0" w:color="auto"/>
                      </w:divBdr>
                      <w:divsChild>
                        <w:div w:id="1484464469">
                          <w:marLeft w:val="0"/>
                          <w:marRight w:val="0"/>
                          <w:marTop w:val="0"/>
                          <w:marBottom w:val="0"/>
                          <w:divBdr>
                            <w:top w:val="none" w:sz="0" w:space="0" w:color="auto"/>
                            <w:left w:val="none" w:sz="0" w:space="0" w:color="auto"/>
                            <w:bottom w:val="none" w:sz="0" w:space="0" w:color="auto"/>
                            <w:right w:val="none" w:sz="0" w:space="0" w:color="auto"/>
                          </w:divBdr>
                          <w:divsChild>
                            <w:div w:id="916939652">
                              <w:marLeft w:val="0"/>
                              <w:marRight w:val="0"/>
                              <w:marTop w:val="0"/>
                              <w:marBottom w:val="0"/>
                              <w:divBdr>
                                <w:top w:val="none" w:sz="0" w:space="0" w:color="auto"/>
                                <w:left w:val="none" w:sz="0" w:space="0" w:color="auto"/>
                                <w:bottom w:val="none" w:sz="0" w:space="0" w:color="auto"/>
                                <w:right w:val="none" w:sz="0" w:space="0" w:color="auto"/>
                              </w:divBdr>
                            </w:div>
                            <w:div w:id="1422339541">
                              <w:marLeft w:val="0"/>
                              <w:marRight w:val="0"/>
                              <w:marTop w:val="0"/>
                              <w:marBottom w:val="0"/>
                              <w:divBdr>
                                <w:top w:val="none" w:sz="0" w:space="0" w:color="auto"/>
                                <w:left w:val="none" w:sz="0" w:space="0" w:color="auto"/>
                                <w:bottom w:val="none" w:sz="0" w:space="0" w:color="auto"/>
                                <w:right w:val="none" w:sz="0" w:space="0" w:color="auto"/>
                              </w:divBdr>
                            </w:div>
                            <w:div w:id="480733667">
                              <w:marLeft w:val="0"/>
                              <w:marRight w:val="0"/>
                              <w:marTop w:val="0"/>
                              <w:marBottom w:val="450"/>
                              <w:divBdr>
                                <w:top w:val="none" w:sz="0" w:space="0" w:color="auto"/>
                                <w:left w:val="none" w:sz="0" w:space="0" w:color="auto"/>
                                <w:bottom w:val="none" w:sz="0" w:space="0" w:color="auto"/>
                                <w:right w:val="none" w:sz="0" w:space="0" w:color="auto"/>
                              </w:divBdr>
                              <w:divsChild>
                                <w:div w:id="1374647054">
                                  <w:marLeft w:val="0"/>
                                  <w:marRight w:val="0"/>
                                  <w:marTop w:val="0"/>
                                  <w:marBottom w:val="0"/>
                                  <w:divBdr>
                                    <w:top w:val="none" w:sz="0" w:space="0" w:color="auto"/>
                                    <w:left w:val="none" w:sz="0" w:space="0" w:color="auto"/>
                                    <w:bottom w:val="none" w:sz="0" w:space="0" w:color="auto"/>
                                    <w:right w:val="none" w:sz="0" w:space="0" w:color="auto"/>
                                  </w:divBdr>
                                </w:div>
                              </w:divsChild>
                            </w:div>
                            <w:div w:id="1265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6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ribunal_de_las_Aguas"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s.wikipedia.org/wiki/Espa%C3%B1a" TargetMode="External"/><Relationship Id="rId12" Type="http://schemas.openxmlformats.org/officeDocument/2006/relationships/hyperlink" Target="https://es.wikipedia.org/wiki/Albufera_de_Valenc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hyperlink" Target="https://es.wikipedia.org/wiki/Vega_de_Valencia" TargetMode="External"/><Relationship Id="rId11" Type="http://schemas.openxmlformats.org/officeDocument/2006/relationships/hyperlink" Target="https://es.wikipedia.org/wiki/Acequia_de_Rovella"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es.wikipedia.org/wiki/Quart_de_Poblet" TargetMode="External"/><Relationship Id="rId4" Type="http://schemas.openxmlformats.org/officeDocument/2006/relationships/settings" Target="settings.xml"/><Relationship Id="rId9" Type="http://schemas.openxmlformats.org/officeDocument/2006/relationships/hyperlink" Target="https://es.wikipedia.org/wiki/Turia"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206BD-9803-428C-9A60-0DD1C5F1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1745</Words>
  <Characters>9601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Neus G</dc:creator>
  <cp:keywords/>
  <dc:description/>
  <cp:lastModifiedBy>Santiago Mozas</cp:lastModifiedBy>
  <cp:revision>6</cp:revision>
  <dcterms:created xsi:type="dcterms:W3CDTF">2023-06-14T22:27:00Z</dcterms:created>
  <dcterms:modified xsi:type="dcterms:W3CDTF">2023-07-03T21:07:00Z</dcterms:modified>
</cp:coreProperties>
</file>